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EEC8" w14:textId="110D78C0" w:rsidR="0058226B" w:rsidRPr="006E511A" w:rsidRDefault="0058226B" w:rsidP="0058226B">
      <w:pPr>
        <w:pStyle w:val="H1"/>
      </w:pPr>
      <w:r>
        <w:t>ZMLUVA O PREVODE VLASTNÍCTVA NEHNUTEĽNOSTI</w:t>
      </w:r>
    </w:p>
    <w:p w14:paraId="7FD8C3E5" w14:textId="77777777" w:rsidR="00615D4C" w:rsidRDefault="00615D4C" w:rsidP="00615D4C"/>
    <w:p w14:paraId="7BC86EBF" w14:textId="77777777" w:rsidR="00120D05" w:rsidRPr="00CE02A3" w:rsidRDefault="00120D05" w:rsidP="00120D05">
      <w:r>
        <w:t>V nižšie uvedený deň</w:t>
      </w:r>
      <w:r w:rsidRPr="006C5E6D">
        <w:t>, mesiac a rok uzavreli</w:t>
      </w:r>
    </w:p>
    <w:p w14:paraId="6618EC45" w14:textId="77777777" w:rsidR="00615D4C" w:rsidRDefault="00615D4C" w:rsidP="00615D4C"/>
    <w:p w14:paraId="0D162476" w14:textId="77777777" w:rsidR="00213D65" w:rsidRDefault="00213D65" w:rsidP="00213D65">
      <w:pPr>
        <w:spacing w:line="240" w:lineRule="auto"/>
        <w:rPr>
          <w:b/>
        </w:rPr>
      </w:pPr>
      <w:r w:rsidRPr="006C5E6D">
        <w:t>meno a priezvisko</w:t>
      </w:r>
      <w:r w:rsidRPr="00CE02A3">
        <w:t>:</w:t>
      </w:r>
      <w:r w:rsidRPr="00CE02A3">
        <w:tab/>
      </w:r>
      <w:r w:rsidRPr="00CE02A3">
        <w:rPr>
          <w:b/>
        </w:rPr>
        <w:fldChar w:fldCharType="begin">
          <w:ffData>
            <w:name w:val="Text4"/>
            <w:enabled/>
            <w:calcOnExit w:val="0"/>
            <w:textInput>
              <w:default w:val="_________"/>
            </w:textInput>
          </w:ffData>
        </w:fldChar>
      </w:r>
      <w:r w:rsidRPr="00CE02A3">
        <w:instrText xml:space="preserve"> FORMTEXT </w:instrText>
      </w:r>
      <w:r w:rsidRPr="00CE02A3">
        <w:rPr>
          <w:b/>
        </w:rPr>
      </w:r>
      <w:r w:rsidRPr="00CE02A3">
        <w:rPr>
          <w:b/>
        </w:rPr>
        <w:fldChar w:fldCharType="separate"/>
      </w:r>
      <w:r>
        <w:rPr>
          <w:b/>
          <w:noProof/>
        </w:rPr>
        <w:t>_________</w:t>
      </w:r>
      <w:r w:rsidRPr="00CE02A3">
        <w:rPr>
          <w:b/>
        </w:rPr>
        <w:fldChar w:fldCharType="end"/>
      </w:r>
    </w:p>
    <w:p w14:paraId="2581687C" w14:textId="77777777" w:rsidR="00213D65" w:rsidRPr="00914FC5" w:rsidRDefault="00213D65" w:rsidP="00213D65">
      <w:pPr>
        <w:spacing w:line="240" w:lineRule="auto"/>
        <w:rPr>
          <w:b/>
        </w:rPr>
      </w:pPr>
      <w:r w:rsidRPr="0058226B">
        <w:t>rodné priezvisko:</w:t>
      </w:r>
      <w:r>
        <w:rPr>
          <w:b/>
        </w:rPr>
        <w:tab/>
      </w:r>
      <w:r w:rsidRPr="00CE02A3">
        <w:rPr>
          <w:b/>
        </w:rPr>
        <w:fldChar w:fldCharType="begin">
          <w:ffData>
            <w:name w:val="Text4"/>
            <w:enabled/>
            <w:calcOnExit w:val="0"/>
            <w:textInput>
              <w:default w:val="_________"/>
            </w:textInput>
          </w:ffData>
        </w:fldChar>
      </w:r>
      <w:r w:rsidRPr="00CE02A3">
        <w:instrText xml:space="preserve"> FORMTEXT </w:instrText>
      </w:r>
      <w:r w:rsidRPr="00CE02A3">
        <w:rPr>
          <w:b/>
        </w:rPr>
      </w:r>
      <w:r w:rsidRPr="00CE02A3">
        <w:rPr>
          <w:b/>
        </w:rPr>
        <w:fldChar w:fldCharType="separate"/>
      </w:r>
      <w:r>
        <w:rPr>
          <w:b/>
          <w:noProof/>
        </w:rPr>
        <w:t>_________</w:t>
      </w:r>
      <w:r w:rsidRPr="00CE02A3">
        <w:rPr>
          <w:b/>
        </w:rPr>
        <w:fldChar w:fldCharType="end"/>
      </w:r>
    </w:p>
    <w:p w14:paraId="70921790" w14:textId="77777777" w:rsidR="00213D65" w:rsidRDefault="00213D65" w:rsidP="00213D65">
      <w:pPr>
        <w:spacing w:line="240" w:lineRule="auto"/>
      </w:pPr>
      <w:r>
        <w:t>dátum narodenia</w:t>
      </w:r>
      <w:r w:rsidRPr="00CE02A3">
        <w:t>:</w:t>
      </w:r>
      <w:r w:rsidRPr="00CE02A3">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2F9EEA32" w14:textId="77777777" w:rsidR="00213D65" w:rsidRDefault="00213D65" w:rsidP="00213D65">
      <w:pPr>
        <w:spacing w:line="240" w:lineRule="auto"/>
      </w:pPr>
      <w:r>
        <w:t>rodné číslo:</w:t>
      </w:r>
      <w:r>
        <w:tab/>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7E8B55CE" w14:textId="6793F49D" w:rsidR="00213D65" w:rsidRDefault="00213D65" w:rsidP="00213D65">
      <w:pPr>
        <w:spacing w:line="240" w:lineRule="auto"/>
      </w:pPr>
      <w:r>
        <w:t>trvalý pobyt</w:t>
      </w:r>
      <w:r w:rsidRPr="00CE02A3">
        <w:t>:</w:t>
      </w:r>
      <w:r w:rsidRPr="00CE02A3">
        <w:tab/>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4267B147" w14:textId="77777777" w:rsidR="00213D65" w:rsidRPr="001045FC" w:rsidRDefault="00213D65" w:rsidP="00213D65">
      <w:pPr>
        <w:spacing w:line="240" w:lineRule="auto"/>
      </w:pPr>
      <w:r>
        <w:t xml:space="preserve">štátna príslušnosť: </w:t>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561E191D" w14:textId="77777777" w:rsidR="00120D05" w:rsidRDefault="00120D05" w:rsidP="00615D4C"/>
    <w:p w14:paraId="640382E7" w14:textId="77777777" w:rsidR="00120D05" w:rsidRPr="00CE02A3" w:rsidRDefault="00120D05" w:rsidP="00120D05">
      <w:r w:rsidRPr="00CE02A3">
        <w:t>(</w:t>
      </w:r>
      <w:r>
        <w:t>ďalej l</w:t>
      </w:r>
      <w:r w:rsidRPr="00CE02A3">
        <w:t>en „</w:t>
      </w:r>
      <w:r>
        <w:rPr>
          <w:b/>
          <w:bCs/>
        </w:rPr>
        <w:t>Predávajúci</w:t>
      </w:r>
      <w:r w:rsidRPr="00CE02A3">
        <w:t>“)</w:t>
      </w:r>
    </w:p>
    <w:p w14:paraId="14C29327" w14:textId="77777777" w:rsidR="00615D4C" w:rsidRDefault="00615D4C" w:rsidP="00615D4C"/>
    <w:p w14:paraId="0793FAD1" w14:textId="77777777" w:rsidR="00615D4C" w:rsidRDefault="00615D4C" w:rsidP="00615D4C">
      <w:pPr>
        <w:rPr>
          <w:b/>
          <w:bCs/>
        </w:rPr>
      </w:pPr>
      <w:r>
        <w:rPr>
          <w:b/>
          <w:bCs/>
        </w:rPr>
        <w:t>a</w:t>
      </w:r>
    </w:p>
    <w:p w14:paraId="5309C784" w14:textId="77777777" w:rsidR="00615D4C" w:rsidRDefault="00615D4C" w:rsidP="00615D4C"/>
    <w:p w14:paraId="0F133F62" w14:textId="77777777" w:rsidR="00213D65" w:rsidRDefault="00213D65" w:rsidP="00213D65">
      <w:pPr>
        <w:spacing w:line="240" w:lineRule="auto"/>
        <w:rPr>
          <w:b/>
        </w:rPr>
      </w:pPr>
      <w:r w:rsidRPr="006C5E6D">
        <w:t>meno a priezvisko</w:t>
      </w:r>
      <w:r w:rsidRPr="00CE02A3">
        <w:t>:</w:t>
      </w:r>
      <w:r w:rsidRPr="00CE02A3">
        <w:tab/>
      </w:r>
      <w:r w:rsidRPr="00CE02A3">
        <w:rPr>
          <w:b/>
        </w:rPr>
        <w:fldChar w:fldCharType="begin">
          <w:ffData>
            <w:name w:val="Text4"/>
            <w:enabled/>
            <w:calcOnExit w:val="0"/>
            <w:textInput>
              <w:default w:val="_________"/>
            </w:textInput>
          </w:ffData>
        </w:fldChar>
      </w:r>
      <w:r w:rsidRPr="00CE02A3">
        <w:instrText xml:space="preserve"> FORMTEXT </w:instrText>
      </w:r>
      <w:r w:rsidRPr="00CE02A3">
        <w:rPr>
          <w:b/>
        </w:rPr>
      </w:r>
      <w:r w:rsidRPr="00CE02A3">
        <w:rPr>
          <w:b/>
        </w:rPr>
        <w:fldChar w:fldCharType="separate"/>
      </w:r>
      <w:r>
        <w:rPr>
          <w:b/>
          <w:noProof/>
        </w:rPr>
        <w:t>_________</w:t>
      </w:r>
      <w:r w:rsidRPr="00CE02A3">
        <w:rPr>
          <w:b/>
        </w:rPr>
        <w:fldChar w:fldCharType="end"/>
      </w:r>
    </w:p>
    <w:p w14:paraId="70735057" w14:textId="77777777" w:rsidR="00213D65" w:rsidRPr="00914FC5" w:rsidRDefault="00213D65" w:rsidP="00213D65">
      <w:pPr>
        <w:spacing w:line="240" w:lineRule="auto"/>
        <w:rPr>
          <w:b/>
        </w:rPr>
      </w:pPr>
      <w:r w:rsidRPr="0058226B">
        <w:t>rodné priezvisko:</w:t>
      </w:r>
      <w:r>
        <w:rPr>
          <w:b/>
        </w:rPr>
        <w:tab/>
      </w:r>
      <w:r w:rsidRPr="00CE02A3">
        <w:rPr>
          <w:b/>
        </w:rPr>
        <w:fldChar w:fldCharType="begin">
          <w:ffData>
            <w:name w:val="Text4"/>
            <w:enabled/>
            <w:calcOnExit w:val="0"/>
            <w:textInput>
              <w:default w:val="_________"/>
            </w:textInput>
          </w:ffData>
        </w:fldChar>
      </w:r>
      <w:r w:rsidRPr="00CE02A3">
        <w:instrText xml:space="preserve"> FORMTEXT </w:instrText>
      </w:r>
      <w:r w:rsidRPr="00CE02A3">
        <w:rPr>
          <w:b/>
        </w:rPr>
      </w:r>
      <w:r w:rsidRPr="00CE02A3">
        <w:rPr>
          <w:b/>
        </w:rPr>
        <w:fldChar w:fldCharType="separate"/>
      </w:r>
      <w:r>
        <w:rPr>
          <w:b/>
          <w:noProof/>
        </w:rPr>
        <w:t>_________</w:t>
      </w:r>
      <w:r w:rsidRPr="00CE02A3">
        <w:rPr>
          <w:b/>
        </w:rPr>
        <w:fldChar w:fldCharType="end"/>
      </w:r>
    </w:p>
    <w:p w14:paraId="12DE0D39" w14:textId="77777777" w:rsidR="00213D65" w:rsidRDefault="00213D65" w:rsidP="00213D65">
      <w:pPr>
        <w:spacing w:line="240" w:lineRule="auto"/>
      </w:pPr>
      <w:r>
        <w:t>dátum narodenia</w:t>
      </w:r>
      <w:r w:rsidRPr="00CE02A3">
        <w:t>:</w:t>
      </w:r>
      <w:r w:rsidRPr="00CE02A3">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6BAE01AC" w14:textId="77777777" w:rsidR="00213D65" w:rsidRDefault="00213D65" w:rsidP="00213D65">
      <w:pPr>
        <w:spacing w:line="240" w:lineRule="auto"/>
      </w:pPr>
      <w:r>
        <w:t>rodné číslo:</w:t>
      </w:r>
      <w:r>
        <w:tab/>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0D8305A5" w14:textId="2F0F2800" w:rsidR="00213D65" w:rsidRDefault="00213D65" w:rsidP="00213D65">
      <w:pPr>
        <w:spacing w:line="240" w:lineRule="auto"/>
      </w:pPr>
      <w:r>
        <w:t>trvalý pobyt</w:t>
      </w:r>
      <w:r w:rsidRPr="00CE02A3">
        <w:t>:</w:t>
      </w:r>
      <w:r w:rsidRPr="00CE02A3">
        <w:tab/>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767C3C9E" w14:textId="77777777" w:rsidR="00213D65" w:rsidRPr="001045FC" w:rsidRDefault="00213D65" w:rsidP="00213D65">
      <w:pPr>
        <w:spacing w:line="240" w:lineRule="auto"/>
      </w:pPr>
      <w:r>
        <w:t xml:space="preserve">štátna príslušnosť: </w:t>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2C354090" w14:textId="77777777" w:rsidR="00615D4C" w:rsidRDefault="00615D4C" w:rsidP="00615D4C"/>
    <w:p w14:paraId="4D48127B" w14:textId="77777777" w:rsidR="00120D05" w:rsidRDefault="00120D05" w:rsidP="00120D05">
      <w:r w:rsidRPr="006C5E6D">
        <w:t>(ďalej len „</w:t>
      </w:r>
      <w:r w:rsidRPr="006C5E6D">
        <w:rPr>
          <w:b/>
          <w:bCs/>
        </w:rPr>
        <w:t>Kupujúc</w:t>
      </w:r>
      <w:r>
        <w:rPr>
          <w:b/>
          <w:bCs/>
        </w:rPr>
        <w:t>i</w:t>
      </w:r>
      <w:r w:rsidRPr="006C5E6D">
        <w:t>“)</w:t>
      </w:r>
    </w:p>
    <w:p w14:paraId="5620A08F" w14:textId="77777777" w:rsidR="00615D4C" w:rsidRDefault="00615D4C" w:rsidP="00615D4C"/>
    <w:p w14:paraId="75D3EFBA" w14:textId="77777777" w:rsidR="00120D05" w:rsidRPr="00CE02A3" w:rsidRDefault="00120D05" w:rsidP="00120D05">
      <w:r w:rsidRPr="00CE02A3">
        <w:t>t</w:t>
      </w:r>
      <w:r>
        <w:t>úto</w:t>
      </w:r>
    </w:p>
    <w:p w14:paraId="23DAD710" w14:textId="77777777" w:rsidR="00615D4C" w:rsidRDefault="00615D4C" w:rsidP="00615D4C"/>
    <w:p w14:paraId="1A0746FB" w14:textId="5BFE2707" w:rsidR="00120D05" w:rsidRPr="006E511A" w:rsidRDefault="00120D05" w:rsidP="00120D05">
      <w:pPr>
        <w:pStyle w:val="H1"/>
      </w:pPr>
      <w:r>
        <w:t xml:space="preserve">ZMLUVU </w:t>
      </w:r>
      <w:r w:rsidR="00213D65">
        <w:t>O PREVODE VLASTNÍCTVA  NEHNUTEĽNOSTI</w:t>
      </w:r>
    </w:p>
    <w:p w14:paraId="52C5B3C8" w14:textId="60EBA493" w:rsidR="00615D4C" w:rsidRDefault="00120D05" w:rsidP="00615D4C">
      <w:pPr>
        <w:pBdr>
          <w:bottom w:val="single" w:sz="12" w:space="1" w:color="auto"/>
        </w:pBdr>
      </w:pPr>
      <w:r w:rsidRPr="006C5E6D">
        <w:t xml:space="preserve">podľa ustanovenia § </w:t>
      </w:r>
      <w:r w:rsidR="00C05852">
        <w:t>588</w:t>
      </w:r>
      <w:r w:rsidRPr="006C5E6D">
        <w:t xml:space="preserve"> a </w:t>
      </w:r>
      <w:proofErr w:type="spellStart"/>
      <w:r w:rsidRPr="006C5E6D">
        <w:t>nasl</w:t>
      </w:r>
      <w:proofErr w:type="spellEnd"/>
      <w:r w:rsidRPr="006C5E6D">
        <w:t xml:space="preserve">. zákona č. </w:t>
      </w:r>
      <w:r w:rsidR="00C05852">
        <w:t>40</w:t>
      </w:r>
      <w:r w:rsidRPr="006C5E6D">
        <w:t>/</w:t>
      </w:r>
      <w:r w:rsidR="00C05852">
        <w:t>1964</w:t>
      </w:r>
      <w:r w:rsidRPr="006C5E6D">
        <w:t xml:space="preserve"> </w:t>
      </w:r>
      <w:r w:rsidR="00C05852">
        <w:t>Z</w:t>
      </w:r>
      <w:r>
        <w:t>b</w:t>
      </w:r>
      <w:r w:rsidRPr="006C5E6D">
        <w:t>., Občiansky zákonník, v znení neskorších predpisov (ďalej len „</w:t>
      </w:r>
      <w:r w:rsidRPr="006C5E6D">
        <w:rPr>
          <w:b/>
          <w:bCs/>
        </w:rPr>
        <w:t>občiansky zákonník</w:t>
      </w:r>
      <w:r w:rsidRPr="006C5E6D">
        <w:t>“)</w:t>
      </w:r>
    </w:p>
    <w:p w14:paraId="21368338" w14:textId="77777777" w:rsidR="00120D05" w:rsidRPr="001714F3" w:rsidRDefault="00120D05" w:rsidP="00120D05">
      <w:pPr>
        <w:pStyle w:val="Prvniuroven"/>
      </w:pPr>
      <w:bookmarkStart w:id="0" w:name="_Ref452877550"/>
      <w:bookmarkStart w:id="1" w:name="_Ref345074462"/>
      <w:bookmarkStart w:id="2" w:name="_Ref350931798"/>
      <w:r>
        <w:t>úvodné ustanovena, predmet prevodu</w:t>
      </w:r>
    </w:p>
    <w:bookmarkEnd w:id="0"/>
    <w:p w14:paraId="53409A0F" w14:textId="189ACF27" w:rsidR="00615D4C" w:rsidRDefault="00120D05" w:rsidP="00120D05">
      <w:pPr>
        <w:pStyle w:val="uroven2"/>
        <w:ind w:left="907" w:hanging="547"/>
      </w:pPr>
      <w:r w:rsidRPr="00120D05">
        <w:t xml:space="preserve">Predávajúci je </w:t>
      </w:r>
      <w:r w:rsidR="00213D65">
        <w:t xml:space="preserve">výlučným </w:t>
      </w:r>
      <w:r w:rsidRPr="00120D05">
        <w:t xml:space="preserve">vlastníkom nasledujúcich nehnuteľných vecí zapísaných v katastri nehnuteľností </w:t>
      </w:r>
      <w:r w:rsidR="00A02758">
        <w:t xml:space="preserve">nachádzajúcich sa v katastrálnom území </w:t>
      </w:r>
      <w:r w:rsidR="00A02758" w:rsidRPr="00120D05">
        <w:rPr>
          <w:highlight w:val="lightGray"/>
        </w:rPr>
        <w:t>________</w:t>
      </w:r>
      <w:r w:rsidR="00A02758">
        <w:t xml:space="preserve">, obec </w:t>
      </w:r>
      <w:r w:rsidR="00A02758" w:rsidRPr="00120D05">
        <w:rPr>
          <w:highlight w:val="lightGray"/>
        </w:rPr>
        <w:t>________</w:t>
      </w:r>
      <w:r w:rsidR="00A02758">
        <w:t xml:space="preserve">, okres </w:t>
      </w:r>
      <w:r w:rsidR="00A02758" w:rsidRPr="00120D05">
        <w:rPr>
          <w:highlight w:val="lightGray"/>
        </w:rPr>
        <w:t>________</w:t>
      </w:r>
      <w:r w:rsidR="00A02758">
        <w:t>, zapísan</w:t>
      </w:r>
      <w:r w:rsidR="00213D65">
        <w:t>ých</w:t>
      </w:r>
      <w:r w:rsidR="00A02758">
        <w:t xml:space="preserve"> na liste vlastníctva č. </w:t>
      </w:r>
      <w:r w:rsidR="00A02758" w:rsidRPr="00120D05">
        <w:rPr>
          <w:highlight w:val="lightGray"/>
        </w:rPr>
        <w:t>________</w:t>
      </w:r>
      <w:r w:rsidR="00A02758">
        <w:t xml:space="preserve"> </w:t>
      </w:r>
      <w:r w:rsidRPr="00120D05">
        <w:t xml:space="preserve">vedenom </w:t>
      </w:r>
      <w:r w:rsidR="00A02758">
        <w:t>Okresným</w:t>
      </w:r>
      <w:r w:rsidRPr="00120D05">
        <w:t xml:space="preserve"> úradom </w:t>
      </w:r>
      <w:r w:rsidRPr="00120D05">
        <w:rPr>
          <w:highlight w:val="lightGray"/>
        </w:rPr>
        <w:t>_________</w:t>
      </w:r>
      <w:r w:rsidRPr="00120D05">
        <w:t xml:space="preserve">, </w:t>
      </w:r>
      <w:r w:rsidR="00A02758">
        <w:t>k</w:t>
      </w:r>
      <w:r w:rsidRPr="00120D05">
        <w:t>atastrálny</w:t>
      </w:r>
      <w:r w:rsidR="00A02758">
        <w:t xml:space="preserve"> odbor</w:t>
      </w:r>
      <w:r w:rsidRPr="00120D05">
        <w:t xml:space="preserve"> </w:t>
      </w:r>
      <w:r w:rsidRPr="00120D05">
        <w:rPr>
          <w:highlight w:val="lightGray"/>
        </w:rPr>
        <w:t>_________</w:t>
      </w:r>
      <w:r w:rsidRPr="00120D05">
        <w:t>:</w:t>
      </w:r>
    </w:p>
    <w:p w14:paraId="76EB99FD" w14:textId="5BC1EB7C" w:rsidR="00213D65" w:rsidRDefault="00213D65" w:rsidP="00213D65">
      <w:pPr>
        <w:pStyle w:val="uroven2"/>
        <w:numPr>
          <w:ilvl w:val="2"/>
          <w:numId w:val="1"/>
        </w:numPr>
        <w:spacing w:line="300" w:lineRule="atLeast"/>
      </w:pPr>
      <w:r w:rsidRPr="00120D05">
        <w:t>Stavba</w:t>
      </w:r>
      <w:r>
        <w:t xml:space="preserve"> </w:t>
      </w:r>
      <w:r w:rsidRPr="00120D05">
        <w:rPr>
          <w:highlight w:val="lightGray"/>
        </w:rPr>
        <w:t>_________</w:t>
      </w:r>
      <w:r w:rsidRPr="00120D05">
        <w:t xml:space="preserve">, </w:t>
      </w:r>
      <w:r>
        <w:t>súpisné č.</w:t>
      </w:r>
      <w:r w:rsidRPr="00120D05">
        <w:t xml:space="preserve"> </w:t>
      </w:r>
      <w:r w:rsidRPr="00120D05">
        <w:rPr>
          <w:highlight w:val="lightGray"/>
        </w:rPr>
        <w:t>_________</w:t>
      </w:r>
      <w:r w:rsidRPr="00120D05">
        <w:t>,</w:t>
      </w:r>
      <w:r>
        <w:t xml:space="preserve"> postavená na pozemku </w:t>
      </w:r>
      <w:r w:rsidRPr="00120D05">
        <w:t xml:space="preserve"> </w:t>
      </w:r>
      <w:proofErr w:type="spellStart"/>
      <w:r>
        <w:t>parc</w:t>
      </w:r>
      <w:proofErr w:type="spellEnd"/>
      <w:r>
        <w:t xml:space="preserve">. registra </w:t>
      </w:r>
      <w:r w:rsidRPr="00120D05">
        <w:rPr>
          <w:highlight w:val="lightGray"/>
        </w:rPr>
        <w:t>________</w:t>
      </w:r>
      <w:r>
        <w:t xml:space="preserve">, </w:t>
      </w:r>
      <w:proofErr w:type="spellStart"/>
      <w:r w:rsidRPr="00120D05">
        <w:t>parc</w:t>
      </w:r>
      <w:proofErr w:type="spellEnd"/>
      <w:r w:rsidRPr="00120D05">
        <w:t xml:space="preserve">. č. </w:t>
      </w:r>
      <w:r w:rsidRPr="00120D05">
        <w:rPr>
          <w:highlight w:val="lightGray"/>
        </w:rPr>
        <w:t>_________</w:t>
      </w:r>
      <w:r w:rsidRPr="00120D05">
        <w:t xml:space="preserve">, </w:t>
      </w:r>
      <w:r>
        <w:t xml:space="preserve">o výmere </w:t>
      </w:r>
      <w:r w:rsidRPr="00120D05">
        <w:rPr>
          <w:highlight w:val="lightGray"/>
        </w:rPr>
        <w:t>________</w:t>
      </w:r>
      <w:r>
        <w:t xml:space="preserve">, druh pozemku </w:t>
      </w:r>
      <w:r w:rsidRPr="00120D05">
        <w:rPr>
          <w:highlight w:val="lightGray"/>
        </w:rPr>
        <w:t>________</w:t>
      </w:r>
      <w:r w:rsidRPr="00120D05">
        <w:t xml:space="preserve"> (ďalej len „</w:t>
      </w:r>
      <w:r w:rsidRPr="00120D05">
        <w:rPr>
          <w:b/>
          <w:bCs/>
        </w:rPr>
        <w:t>Dom</w:t>
      </w:r>
      <w:r w:rsidRPr="00120D05">
        <w:t>“)</w:t>
      </w:r>
    </w:p>
    <w:p w14:paraId="21EC1F6C" w14:textId="05C5BA8C" w:rsidR="00120D05" w:rsidRDefault="00120D05" w:rsidP="00615D4C">
      <w:pPr>
        <w:pStyle w:val="uroven2"/>
        <w:numPr>
          <w:ilvl w:val="2"/>
          <w:numId w:val="1"/>
        </w:numPr>
        <w:spacing w:line="300" w:lineRule="atLeast"/>
      </w:pPr>
      <w:r w:rsidRPr="00120D05">
        <w:lastRenderedPageBreak/>
        <w:t xml:space="preserve">pozemok </w:t>
      </w:r>
      <w:proofErr w:type="spellStart"/>
      <w:r w:rsidR="00213D65">
        <w:t>parc</w:t>
      </w:r>
      <w:proofErr w:type="spellEnd"/>
      <w:r w:rsidR="00213D65">
        <w:t xml:space="preserve">. </w:t>
      </w:r>
      <w:r w:rsidR="00A02758">
        <w:t xml:space="preserve">registra </w:t>
      </w:r>
      <w:r w:rsidR="00A02758" w:rsidRPr="00120D05">
        <w:rPr>
          <w:highlight w:val="lightGray"/>
        </w:rPr>
        <w:t>________</w:t>
      </w:r>
      <w:r w:rsidR="00A02758">
        <w:t xml:space="preserve">, </w:t>
      </w:r>
      <w:proofErr w:type="spellStart"/>
      <w:r w:rsidRPr="00120D05">
        <w:t>parc</w:t>
      </w:r>
      <w:proofErr w:type="spellEnd"/>
      <w:r w:rsidRPr="00120D05">
        <w:t xml:space="preserve">. č. </w:t>
      </w:r>
      <w:r w:rsidRPr="00120D05">
        <w:rPr>
          <w:highlight w:val="lightGray"/>
        </w:rPr>
        <w:t>_________</w:t>
      </w:r>
      <w:r w:rsidRPr="00120D05">
        <w:t xml:space="preserve">, </w:t>
      </w:r>
      <w:r w:rsidR="00A02758">
        <w:t xml:space="preserve">o výmere </w:t>
      </w:r>
      <w:r w:rsidR="00A02758" w:rsidRPr="00120D05">
        <w:rPr>
          <w:highlight w:val="lightGray"/>
        </w:rPr>
        <w:t>________</w:t>
      </w:r>
      <w:r w:rsidR="00A02758">
        <w:t xml:space="preserve">, druh pozemku </w:t>
      </w:r>
      <w:r w:rsidR="00A02758" w:rsidRPr="00120D05">
        <w:rPr>
          <w:highlight w:val="lightGray"/>
        </w:rPr>
        <w:t>________</w:t>
      </w:r>
      <w:r w:rsidR="00A02758">
        <w:t xml:space="preserve">, </w:t>
      </w:r>
      <w:r w:rsidRPr="00120D05">
        <w:t>a č.</w:t>
      </w:r>
    </w:p>
    <w:p w14:paraId="24A07171" w14:textId="4EB8A105" w:rsidR="00615D4C" w:rsidRDefault="00615D4C" w:rsidP="00615D4C">
      <w:pPr>
        <w:pStyle w:val="uroven2"/>
        <w:numPr>
          <w:ilvl w:val="2"/>
          <w:numId w:val="1"/>
        </w:numPr>
        <w:spacing w:line="300" w:lineRule="atLeast"/>
      </w:pPr>
      <w:r>
        <w:t>pozem</w:t>
      </w:r>
      <w:r w:rsidR="00120D05">
        <w:t>ok</w:t>
      </w:r>
      <w:r>
        <w:t xml:space="preserve"> </w:t>
      </w:r>
      <w:proofErr w:type="spellStart"/>
      <w:r w:rsidR="00213D65">
        <w:t>parc</w:t>
      </w:r>
      <w:proofErr w:type="spellEnd"/>
      <w:r w:rsidR="00213D65">
        <w:t xml:space="preserve">. </w:t>
      </w:r>
      <w:r w:rsidR="00A02758">
        <w:t>regi</w:t>
      </w:r>
      <w:r w:rsidR="00213D65">
        <w:t>st</w:t>
      </w:r>
      <w:r w:rsidR="00A02758">
        <w:t xml:space="preserve">ra </w:t>
      </w:r>
      <w:r w:rsidR="00A02758" w:rsidRPr="00120D05">
        <w:rPr>
          <w:highlight w:val="lightGray"/>
        </w:rPr>
        <w:t>________</w:t>
      </w:r>
      <w:r w:rsidR="00A02758">
        <w:t xml:space="preserve"> </w:t>
      </w:r>
      <w:proofErr w:type="spellStart"/>
      <w:r>
        <w:t>parc</w:t>
      </w:r>
      <w:proofErr w:type="spellEnd"/>
      <w:r>
        <w:t xml:space="preserve">. 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sidR="00A02758">
        <w:t xml:space="preserve">, o výmere </w:t>
      </w:r>
      <w:r w:rsidR="00A02758" w:rsidRPr="00120D05">
        <w:rPr>
          <w:highlight w:val="lightGray"/>
        </w:rPr>
        <w:t>________</w:t>
      </w:r>
      <w:r w:rsidR="00A02758">
        <w:t xml:space="preserve">, druh pozemku </w:t>
      </w:r>
      <w:r w:rsidR="00A02758" w:rsidRPr="00120D05">
        <w:rPr>
          <w:highlight w:val="lightGray"/>
        </w:rPr>
        <w:t>________</w:t>
      </w:r>
      <w:r w:rsidR="00A02758">
        <w:t>.</w:t>
      </w:r>
    </w:p>
    <w:p w14:paraId="2CDBA1E2" w14:textId="77777777" w:rsidR="00120D05" w:rsidRDefault="00120D05" w:rsidP="00615D4C">
      <w:pPr>
        <w:pStyle w:val="uroven2"/>
        <w:spacing w:line="300" w:lineRule="atLeast"/>
      </w:pPr>
      <w:r w:rsidRPr="00120D05">
        <w:t>Nehnuteľné veci uvedené v čl. 1.1 tejto zmluvy vrátane všetkých ich súčastí a príslušenstva budú spoločne ďalej označované len ako „</w:t>
      </w:r>
      <w:r w:rsidRPr="00120D05">
        <w:rPr>
          <w:b/>
          <w:bCs/>
        </w:rPr>
        <w:t>Nehnuteľnosti</w:t>
      </w:r>
      <w:r w:rsidRPr="00120D05">
        <w:t>“.</w:t>
      </w:r>
    </w:p>
    <w:p w14:paraId="62E8B696" w14:textId="1C06286A" w:rsidR="00615D4C" w:rsidRDefault="00120D05" w:rsidP="00615D4C">
      <w:pPr>
        <w:pStyle w:val="uroven2"/>
        <w:spacing w:line="300" w:lineRule="atLeast"/>
      </w:pPr>
      <w:r>
        <w:t>Predávajúci</w:t>
      </w:r>
      <w:r w:rsidRPr="00F00762">
        <w:t xml:space="preserve"> je vlastníkom Nehnuteľností na základe </w:t>
      </w:r>
      <w:r w:rsidRPr="00F00762">
        <w:rPr>
          <w:highlight w:val="lightGray"/>
        </w:rPr>
        <w:t>_________</w:t>
      </w:r>
      <w:r w:rsidRPr="00F00762">
        <w:t xml:space="preserve"> zo dňa </w:t>
      </w:r>
      <w:r w:rsidRPr="00F00762">
        <w:rPr>
          <w:highlight w:val="lightGray"/>
        </w:rPr>
        <w:t>_________</w:t>
      </w:r>
      <w:r w:rsidRPr="00F00762">
        <w:t xml:space="preserve"> s právnymi účinkami vkladu práva ku dňu </w:t>
      </w:r>
      <w:r w:rsidRPr="00F00762">
        <w:rPr>
          <w:highlight w:val="lightGray"/>
        </w:rPr>
        <w:t>_________</w:t>
      </w:r>
      <w:r w:rsidRPr="00CE02A3">
        <w:t>.</w:t>
      </w:r>
    </w:p>
    <w:bookmarkEnd w:id="1"/>
    <w:p w14:paraId="2E652176" w14:textId="77777777" w:rsidR="00120D05" w:rsidRPr="001714F3" w:rsidRDefault="00120D05" w:rsidP="00120D05">
      <w:pPr>
        <w:pStyle w:val="Prvniuroven"/>
      </w:pPr>
      <w:r>
        <w:t>Prejav vôle zmluvných strán previesť nehnuteľnosti</w:t>
      </w:r>
    </w:p>
    <w:p w14:paraId="7B3EC1B7" w14:textId="3FD62598" w:rsidR="00615D4C" w:rsidRDefault="00120D05" w:rsidP="00615D4C">
      <w:pPr>
        <w:pStyle w:val="uroven2"/>
        <w:spacing w:line="300" w:lineRule="atLeast"/>
      </w:pPr>
      <w:r>
        <w:t>P</w:t>
      </w:r>
      <w:r w:rsidRPr="00F00762">
        <w:t xml:space="preserve">redávajúci touto zmluvou predáva Nehnuteľnosti </w:t>
      </w:r>
      <w:r>
        <w:t>kupujúcemu</w:t>
      </w:r>
      <w:r w:rsidR="00615D4C">
        <w:t>.</w:t>
      </w:r>
    </w:p>
    <w:p w14:paraId="319A7441" w14:textId="6119058F" w:rsidR="00615D4C" w:rsidRDefault="00120D05" w:rsidP="00615D4C">
      <w:pPr>
        <w:pStyle w:val="uroven2"/>
        <w:spacing w:line="300" w:lineRule="atLeast"/>
      </w:pPr>
      <w:r>
        <w:t>Kupujúci</w:t>
      </w:r>
      <w:r w:rsidRPr="00F00762">
        <w:t xml:space="preserve"> touto zmluvou kupuje Nehnuteľnosti od </w:t>
      </w:r>
      <w:r>
        <w:t>predávajúceho</w:t>
      </w:r>
      <w:r w:rsidRPr="00F00762">
        <w:t xml:space="preserve"> a prijíma ich do svojho výlučného vlastníctva</w:t>
      </w:r>
      <w:r w:rsidR="00615D4C">
        <w:t>.</w:t>
      </w:r>
    </w:p>
    <w:p w14:paraId="0D6AB550" w14:textId="5A3F1F0F" w:rsidR="00615D4C" w:rsidRDefault="00120D05" w:rsidP="00615D4C">
      <w:pPr>
        <w:pStyle w:val="uroven2"/>
        <w:spacing w:line="300" w:lineRule="atLeast"/>
      </w:pPr>
      <w:r>
        <w:t xml:space="preserve">Kupujúci </w:t>
      </w:r>
      <w:r w:rsidRPr="00F00762">
        <w:t xml:space="preserve">sa zaväzuje zaplatiť </w:t>
      </w:r>
      <w:r>
        <w:t>predávajúcemu</w:t>
      </w:r>
      <w:r w:rsidRPr="00F00762">
        <w:t xml:space="preserve"> za prevod Nehnuteľností podľa tejto zmluvy celkovú kúpnu cenu vo výške a postupom stanoveným v čl. 3 tejto zmluvy</w:t>
      </w:r>
      <w:r w:rsidR="00615D4C">
        <w:t>.</w:t>
      </w:r>
    </w:p>
    <w:p w14:paraId="5D09D56A" w14:textId="77777777" w:rsidR="00120D05" w:rsidRPr="001714F3" w:rsidRDefault="00120D05" w:rsidP="00120D05">
      <w:pPr>
        <w:pStyle w:val="Prvniuroven"/>
      </w:pPr>
      <w:r>
        <w:t>kúpna cena a jej úhrada</w:t>
      </w:r>
    </w:p>
    <w:p w14:paraId="22E2C2B3" w14:textId="3E1D2CF0" w:rsidR="00120D05" w:rsidRDefault="00120D05" w:rsidP="00120D05">
      <w:pPr>
        <w:pStyle w:val="uroven2"/>
        <w:spacing w:line="300" w:lineRule="atLeast"/>
        <w:ind w:left="907" w:hanging="547"/>
      </w:pPr>
      <w:bookmarkStart w:id="3" w:name="_Ref328041290"/>
      <w:r w:rsidRPr="00F00762">
        <w:t>Kúpna cena za prevod Nehnuteľností z</w:t>
      </w:r>
      <w:r>
        <w:t> Predávajúceho na Kupujúceho</w:t>
      </w:r>
      <w:r w:rsidRPr="00F00762">
        <w:t xml:space="preserve"> podľa tejto zmluvy bola dojednaná v celkovej výške </w:t>
      </w:r>
      <w:r w:rsidRPr="00120D05">
        <w:rPr>
          <w:highlight w:val="lightGray"/>
        </w:rPr>
        <w:t>_________</w:t>
      </w:r>
      <w:r w:rsidRPr="00F00762">
        <w:t xml:space="preserve">,- </w:t>
      </w:r>
      <w:r w:rsidR="00F97379">
        <w:t>EUR</w:t>
      </w:r>
      <w:r w:rsidR="00F97379" w:rsidRPr="00F00762">
        <w:t xml:space="preserve"> </w:t>
      </w:r>
      <w:r w:rsidRPr="00F00762">
        <w:t xml:space="preserve">(slovom: </w:t>
      </w:r>
      <w:r w:rsidRPr="00120D05">
        <w:rPr>
          <w:highlight w:val="lightGray"/>
        </w:rPr>
        <w:t>_________</w:t>
      </w:r>
      <w:r w:rsidRPr="00F00762">
        <w:t xml:space="preserve"> </w:t>
      </w:r>
      <w:r w:rsidR="00F97379">
        <w:t>eur</w:t>
      </w:r>
      <w:r w:rsidRPr="00F00762">
        <w:t>) (ďalej len „</w:t>
      </w:r>
      <w:r w:rsidRPr="00120D05">
        <w:rPr>
          <w:b/>
          <w:bCs/>
        </w:rPr>
        <w:t>Kúpna cena</w:t>
      </w:r>
      <w:r w:rsidRPr="00F00762">
        <w:t>“).</w:t>
      </w:r>
    </w:p>
    <w:p w14:paraId="5DDFD43D" w14:textId="5C7E3F5C" w:rsidR="00615D4C" w:rsidRDefault="00120D05" w:rsidP="00615D4C">
      <w:pPr>
        <w:pStyle w:val="uroven2"/>
        <w:spacing w:line="300" w:lineRule="atLeast"/>
      </w:pPr>
      <w:r w:rsidRPr="00F00762">
        <w:t xml:space="preserve">Kúpna cena bude uhradená na účet </w:t>
      </w:r>
      <w:r>
        <w:t>Predávajúceho</w:t>
      </w:r>
      <w:r w:rsidRPr="00F00762">
        <w:t xml:space="preserve"> číslo </w:t>
      </w:r>
      <w:r w:rsidRPr="00F00762">
        <w:rPr>
          <w:highlight w:val="lightGray"/>
        </w:rPr>
        <w:t>_________</w:t>
      </w:r>
      <w:r w:rsidRPr="00F00762">
        <w:t xml:space="preserve"> vedený v spoločnosti </w:t>
      </w:r>
      <w:r w:rsidRPr="00120D05">
        <w:rPr>
          <w:highlight w:val="lightGray"/>
        </w:rPr>
        <w:t>_________</w:t>
      </w:r>
      <w:r w:rsidRPr="00F00762">
        <w:t xml:space="preserve"> (ďalej len „</w:t>
      </w:r>
      <w:r w:rsidRPr="00EE6B6D">
        <w:rPr>
          <w:b/>
          <w:bCs/>
        </w:rPr>
        <w:t xml:space="preserve">Účet </w:t>
      </w:r>
      <w:r>
        <w:rPr>
          <w:b/>
          <w:bCs/>
        </w:rPr>
        <w:t>predávajúceho</w:t>
      </w:r>
      <w:r w:rsidRPr="00F00762">
        <w:t xml:space="preserve">“). Povinnosť </w:t>
      </w:r>
      <w:r>
        <w:t>Kupujúceho</w:t>
      </w:r>
      <w:r w:rsidRPr="00F00762">
        <w:t xml:space="preserve"> uhradiť </w:t>
      </w:r>
      <w:r>
        <w:t>Predávajúcemu</w:t>
      </w:r>
      <w:r w:rsidRPr="00F00762">
        <w:t xml:space="preserve"> Kúpnu cenu je splnená okamihom, keď celá Kúpna cena bude pripísaná na Účet </w:t>
      </w:r>
      <w:r w:rsidR="00F97379">
        <w:t>p</w:t>
      </w:r>
      <w:r>
        <w:t>redávajúce</w:t>
      </w:r>
      <w:r w:rsidR="00F97379">
        <w:t>ho</w:t>
      </w:r>
      <w:r w:rsidR="00615D4C">
        <w:t>.</w:t>
      </w:r>
    </w:p>
    <w:bookmarkEnd w:id="3"/>
    <w:p w14:paraId="4B339EAA" w14:textId="7251A342" w:rsidR="00120D05" w:rsidRDefault="00120D05" w:rsidP="00120D05">
      <w:pPr>
        <w:pStyle w:val="uroven2"/>
        <w:spacing w:line="300" w:lineRule="atLeast"/>
        <w:ind w:left="907" w:hanging="547"/>
      </w:pPr>
      <w:r>
        <w:t>Kupujúci</w:t>
      </w:r>
      <w:r w:rsidRPr="00F00762">
        <w:t xml:space="preserve"> sa zaväzuje uhradiť kúpnu cenu v plnom rozsahu z vlastných finančných prostriedkov, a to prostredníctvom advokátskej úschovy u </w:t>
      </w:r>
      <w:r w:rsidRPr="003357E6">
        <w:rPr>
          <w:highlight w:val="lightGray"/>
        </w:rPr>
        <w:t>_________</w:t>
      </w:r>
      <w:r w:rsidRPr="00F00762">
        <w:t xml:space="preserve">, číslo osvedčenia </w:t>
      </w:r>
      <w:r w:rsidR="00F97379">
        <w:t>S</w:t>
      </w:r>
      <w:r w:rsidRPr="00F00762">
        <w:t xml:space="preserve">AK </w:t>
      </w:r>
      <w:r w:rsidRPr="003357E6">
        <w:rPr>
          <w:highlight w:val="lightGray"/>
        </w:rPr>
        <w:t>_________</w:t>
      </w:r>
      <w:r w:rsidRPr="00F00762">
        <w:t xml:space="preserve">, identifikačné číslo </w:t>
      </w:r>
      <w:r w:rsidRPr="003357E6">
        <w:rPr>
          <w:highlight w:val="lightGray"/>
        </w:rPr>
        <w:t>_________</w:t>
      </w:r>
      <w:r w:rsidRPr="00F00762">
        <w:t xml:space="preserve">, so sídlom </w:t>
      </w:r>
      <w:r w:rsidRPr="003357E6">
        <w:rPr>
          <w:highlight w:val="lightGray"/>
        </w:rPr>
        <w:t>_________</w:t>
      </w:r>
      <w:r w:rsidRPr="00F00762">
        <w:t xml:space="preserve"> (ďalej len „</w:t>
      </w:r>
      <w:r w:rsidRPr="00120D05">
        <w:rPr>
          <w:b/>
          <w:bCs/>
        </w:rPr>
        <w:t>Uschovávate</w:t>
      </w:r>
      <w:r w:rsidRPr="00F00762">
        <w:t>ľ“).</w:t>
      </w:r>
    </w:p>
    <w:p w14:paraId="36510744" w14:textId="7E6528DC" w:rsidR="003357E6" w:rsidRPr="003357E6" w:rsidRDefault="003357E6" w:rsidP="00615D4C">
      <w:pPr>
        <w:pStyle w:val="uroven2"/>
        <w:spacing w:line="300" w:lineRule="atLeast"/>
      </w:pPr>
      <w:bookmarkStart w:id="4" w:name="_Ref452796394"/>
      <w:r w:rsidRPr="00EE6B6D">
        <w:t xml:space="preserve">Celá Kúpna cena bola ešte pred uzavretím tejto zmluvy </w:t>
      </w:r>
      <w:r>
        <w:t>Kupujúcim</w:t>
      </w:r>
      <w:r w:rsidRPr="00EE6B6D">
        <w:t xml:space="preserve"> zložená do úschovy (ďalej len „</w:t>
      </w:r>
      <w:r w:rsidRPr="00EE6B6D">
        <w:rPr>
          <w:b/>
          <w:bCs/>
        </w:rPr>
        <w:t>Úschova</w:t>
      </w:r>
      <w:r w:rsidRPr="00EE6B6D">
        <w:t xml:space="preserve">“) ku Uschovávateľovi na účet Úschovy číslo </w:t>
      </w:r>
      <w:r w:rsidRPr="003357E6">
        <w:rPr>
          <w:highlight w:val="lightGray"/>
        </w:rPr>
        <w:t>_________</w:t>
      </w:r>
      <w:r w:rsidRPr="00EE6B6D">
        <w:t xml:space="preserve"> (ďalej len „</w:t>
      </w:r>
      <w:r w:rsidRPr="00EE6B6D">
        <w:rPr>
          <w:b/>
          <w:bCs/>
        </w:rPr>
        <w:t>Účet úschovy</w:t>
      </w:r>
      <w:r w:rsidRPr="00EE6B6D">
        <w:t>“) a</w:t>
      </w:r>
      <w:r>
        <w:t xml:space="preserve"> </w:t>
      </w:r>
      <w:r w:rsidRPr="00EE6B6D">
        <w:t>v ďalšom texte tejto zmluvy bude ďalej označovaná tiež len ako „</w:t>
      </w:r>
      <w:r w:rsidRPr="00EE6B6D">
        <w:rPr>
          <w:b/>
          <w:bCs/>
        </w:rPr>
        <w:t>Uschovaná čiastka</w:t>
      </w:r>
      <w:r w:rsidR="00F97379">
        <w:rPr>
          <w:b/>
          <w:bCs/>
        </w:rPr>
        <w:t>“.</w:t>
      </w:r>
    </w:p>
    <w:p w14:paraId="76B8DDD6" w14:textId="73BD5679" w:rsidR="00615D4C" w:rsidRDefault="003357E6" w:rsidP="00615D4C">
      <w:pPr>
        <w:pStyle w:val="uroven2"/>
        <w:spacing w:line="300" w:lineRule="atLeast"/>
      </w:pPr>
      <w:r w:rsidRPr="00EE6B6D">
        <w:lastRenderedPageBreak/>
        <w:t xml:space="preserve">Uschovaná čiastka bude </w:t>
      </w:r>
      <w:r>
        <w:t>Uschovávateľom</w:t>
      </w:r>
      <w:r w:rsidRPr="00EE6B6D">
        <w:t xml:space="preserve"> z Úschovy vyplatená v prospech </w:t>
      </w:r>
      <w:r>
        <w:t>Predávajúceho</w:t>
      </w:r>
      <w:r w:rsidRPr="00EE6B6D">
        <w:t xml:space="preserve"> na Účet </w:t>
      </w:r>
      <w:r>
        <w:t>Predávajúceho</w:t>
      </w:r>
      <w:r w:rsidRPr="00EE6B6D">
        <w:t xml:space="preserve">, a to do 10 (desiatich) dní po tom, čo </w:t>
      </w:r>
      <w:r>
        <w:t xml:space="preserve">Uschovávateľovi </w:t>
      </w:r>
      <w:r w:rsidRPr="00EE6B6D">
        <w:t xml:space="preserve">bude predložený výpis z katastra nehnuteľností ohľadom </w:t>
      </w:r>
      <w:r w:rsidR="00F97379">
        <w:t>Nehnuteľností</w:t>
      </w:r>
      <w:r w:rsidRPr="00EE6B6D">
        <w:t xml:space="preserve">, v ktorom bude </w:t>
      </w:r>
      <w:r>
        <w:t>Kupujúci</w:t>
      </w:r>
      <w:r w:rsidRPr="00EE6B6D">
        <w:t xml:space="preserve"> evidovan</w:t>
      </w:r>
      <w:r>
        <w:t>ý</w:t>
      </w:r>
      <w:r w:rsidRPr="00EE6B6D">
        <w:t xml:space="preserve"> ako výlučný vlastník </w:t>
      </w:r>
      <w:r w:rsidR="00F97379">
        <w:t>Nehnuteľností</w:t>
      </w:r>
      <w:r w:rsidRPr="00EE6B6D">
        <w:t xml:space="preserve"> a ktorý bude v časti C bez zápisu s prípadnou výnimkou zápisov vykonaných na základe právne</w:t>
      </w:r>
      <w:r w:rsidR="00213D65">
        <w:t>ho</w:t>
      </w:r>
      <w:r w:rsidRPr="00EE6B6D">
        <w:t xml:space="preserve"> </w:t>
      </w:r>
      <w:r w:rsidR="00213D65">
        <w:t>úkonu</w:t>
      </w:r>
      <w:r w:rsidRPr="00EE6B6D">
        <w:t xml:space="preserve">, ktorého účastníkom bude </w:t>
      </w:r>
      <w:r>
        <w:t>Kupujúci</w:t>
      </w:r>
      <w:r w:rsidRPr="00EE6B6D">
        <w:t xml:space="preserve">, v nadväznosti na </w:t>
      </w:r>
      <w:r w:rsidR="00213D65">
        <w:t>právny úkon</w:t>
      </w:r>
      <w:r w:rsidRPr="00EE6B6D">
        <w:t xml:space="preserve">, ktorého účastníkom bude </w:t>
      </w:r>
      <w:r>
        <w:t>Kupujúci</w:t>
      </w:r>
      <w:r w:rsidRPr="00EE6B6D">
        <w:t xml:space="preserve">, alebo z iných dôvodov na strane </w:t>
      </w:r>
      <w:r>
        <w:t>Kupujúceho</w:t>
      </w:r>
      <w:r w:rsidR="00615D4C">
        <w:t>.</w:t>
      </w:r>
      <w:bookmarkEnd w:id="4"/>
      <w:r w:rsidR="00615D4C">
        <w:t xml:space="preserve"> </w:t>
      </w:r>
    </w:p>
    <w:p w14:paraId="2D235660" w14:textId="14F7EC2E" w:rsidR="00615D4C" w:rsidRDefault="003357E6" w:rsidP="00615D4C">
      <w:pPr>
        <w:pStyle w:val="uroven2"/>
        <w:spacing w:line="300" w:lineRule="atLeast"/>
      </w:pPr>
      <w:bookmarkStart w:id="5" w:name="_Ref452796567"/>
      <w:r w:rsidRPr="00EE6B6D">
        <w:t xml:space="preserve">Ak nebude dokument uvedený čl. 3.5 tejto zmluvy predložený </w:t>
      </w:r>
      <w:r>
        <w:t>Uschovávateľovi</w:t>
      </w:r>
      <w:r w:rsidRPr="00EE6B6D">
        <w:t xml:space="preserve"> najneskôr dňa </w:t>
      </w:r>
      <w:r w:rsidRPr="00EE6B6D">
        <w:rPr>
          <w:highlight w:val="lightGray"/>
        </w:rPr>
        <w:t>_________</w:t>
      </w:r>
      <w:r w:rsidRPr="00EE6B6D">
        <w:t xml:space="preserve">, bude celá Uschovaná čiastka z Účtu úschovy na písomnú žiadosť </w:t>
      </w:r>
      <w:r>
        <w:t>Kupujúceho</w:t>
      </w:r>
      <w:r w:rsidRPr="00EE6B6D">
        <w:t xml:space="preserve"> </w:t>
      </w:r>
      <w:r>
        <w:t>Uschovávateľom</w:t>
      </w:r>
      <w:r w:rsidRPr="00EE6B6D">
        <w:t xml:space="preserve"> vyplatená do 10 (desiatich) dní od doručenia tejto žiadosti na účet, ktorý </w:t>
      </w:r>
      <w:r>
        <w:t>Kupujúci</w:t>
      </w:r>
      <w:r w:rsidRPr="00EE6B6D">
        <w:t xml:space="preserve"> v tejto svojej písomnej žiadosti označí. Ak bude Uschovaná čiastka vyplatená spôsobom podľa predchádzajúcej vety, je ktorákoľvek zo zmluvných strán oprávnená od tejto zmluvy odstúpiť.</w:t>
      </w:r>
      <w:r>
        <w:t xml:space="preserve"> </w:t>
      </w:r>
      <w:bookmarkEnd w:id="5"/>
    </w:p>
    <w:p w14:paraId="3FB56FA0" w14:textId="1D3A4759" w:rsidR="00615D4C" w:rsidRDefault="003357E6" w:rsidP="00615D4C">
      <w:pPr>
        <w:pStyle w:val="uroven2"/>
        <w:spacing w:line="300" w:lineRule="atLeast"/>
      </w:pPr>
      <w:r w:rsidRPr="003357E6">
        <w:t>Ak však bude Uschovávateľovi kedykoľvek pred tým, než mu bude doručená žiadosť podľa čl. 3.6 tejto zmluvy, doručená listina uvedená v čl. 3.5 tejto zmluvy, bude Uschovaná čiastka z Úschovy vyplatená podľa čl. 3.5 tejto zmluvy</w:t>
      </w:r>
      <w:r w:rsidR="00615D4C">
        <w:t>.</w:t>
      </w:r>
    </w:p>
    <w:p w14:paraId="7C2B61EB" w14:textId="6F10B6D0" w:rsidR="003357E6" w:rsidRPr="0064112A" w:rsidRDefault="003357E6" w:rsidP="003357E6">
      <w:pPr>
        <w:pStyle w:val="uroven2"/>
        <w:spacing w:line="300" w:lineRule="atLeast"/>
        <w:ind w:left="907" w:hanging="547"/>
      </w:pPr>
      <w:r w:rsidRPr="00EE6B6D">
        <w:t xml:space="preserve">Náklady spojené s Úschovou vo výške </w:t>
      </w:r>
      <w:r w:rsidRPr="003357E6">
        <w:rPr>
          <w:highlight w:val="lightGray"/>
        </w:rPr>
        <w:t>_________</w:t>
      </w:r>
      <w:r w:rsidRPr="00EE6B6D">
        <w:t xml:space="preserve">,- </w:t>
      </w:r>
      <w:r w:rsidR="00F97379">
        <w:t>EUR</w:t>
      </w:r>
      <w:r w:rsidR="00F97379" w:rsidRPr="00EE6B6D">
        <w:t xml:space="preserve"> </w:t>
      </w:r>
      <w:r w:rsidRPr="00EE6B6D">
        <w:t xml:space="preserve">(slovom: </w:t>
      </w:r>
      <w:r w:rsidRPr="003357E6">
        <w:rPr>
          <w:highlight w:val="lightGray"/>
        </w:rPr>
        <w:t>_________</w:t>
      </w:r>
      <w:r w:rsidRPr="00EE6B6D">
        <w:t xml:space="preserve"> </w:t>
      </w:r>
      <w:r w:rsidR="00F97379">
        <w:t>eur</w:t>
      </w:r>
      <w:r w:rsidRPr="00EE6B6D">
        <w:t xml:space="preserve">) uhradí </w:t>
      </w:r>
      <w:r w:rsidRPr="003357E6">
        <w:rPr>
          <w:highlight w:val="lightGray"/>
        </w:rPr>
        <w:t>_________</w:t>
      </w:r>
      <w:r>
        <w:t>.</w:t>
      </w:r>
    </w:p>
    <w:p w14:paraId="41E6AA89" w14:textId="5E255974" w:rsidR="003357E6" w:rsidRPr="001714F3" w:rsidRDefault="003357E6" w:rsidP="003357E6">
      <w:pPr>
        <w:pStyle w:val="Prvniuroven"/>
      </w:pPr>
      <w:bookmarkStart w:id="6" w:name="_Ref345067387"/>
      <w:r>
        <w:t>Vyhlásenia</w:t>
      </w:r>
      <w:r w:rsidR="00F97379">
        <w:t xml:space="preserve"> A</w:t>
      </w:r>
      <w:r>
        <w:t xml:space="preserve"> s nimi súvisiace záväzky zmluvných strán</w:t>
      </w:r>
    </w:p>
    <w:p w14:paraId="2D4E3B2B" w14:textId="6C12CDE7" w:rsidR="00615D4C" w:rsidRDefault="003357E6" w:rsidP="00615D4C">
      <w:pPr>
        <w:pStyle w:val="uroven2"/>
        <w:spacing w:line="300" w:lineRule="atLeast"/>
      </w:pPr>
      <w:r>
        <w:t>Predávajúci</w:t>
      </w:r>
      <w:r w:rsidRPr="003B4B77">
        <w:t xml:space="preserve"> vyhlasuje, že v čase uzavretia tejto zmluvy sú a až do povolenia vkladu vlastníckeho práva k nehnuteľnostiam podľa tejto zmluvy v prospech </w:t>
      </w:r>
      <w:r>
        <w:t>Kupujúceho</w:t>
      </w:r>
      <w:r w:rsidRPr="003B4B77">
        <w:t xml:space="preserve"> budú pravdivé všetky jej nasledujúce vyhlásenia</w:t>
      </w:r>
      <w:r w:rsidR="00615D4C">
        <w:t>:</w:t>
      </w:r>
      <w:bookmarkEnd w:id="6"/>
    </w:p>
    <w:p w14:paraId="2D409C7E" w14:textId="2AB9A6FD" w:rsidR="00615D4C" w:rsidRDefault="003357E6" w:rsidP="00615D4C">
      <w:pPr>
        <w:pStyle w:val="uroven2"/>
        <w:numPr>
          <w:ilvl w:val="2"/>
          <w:numId w:val="1"/>
        </w:numPr>
        <w:spacing w:line="300" w:lineRule="atLeast"/>
      </w:pPr>
      <w:bookmarkStart w:id="7" w:name="_Ref436152929"/>
      <w:bookmarkStart w:id="8" w:name="_Ref346710707"/>
      <w:r w:rsidRPr="003B4B77">
        <w:t xml:space="preserve">k Nehnuteľnostiam sa nevzťahujú a ani na Nehnuteľnostiach neviaznu žiadne právne vady; neexistujú žiadne faktické vady </w:t>
      </w:r>
      <w:r w:rsidR="00F97379">
        <w:t>Domu</w:t>
      </w:r>
      <w:r w:rsidRPr="003B4B77">
        <w:t xml:space="preserve">, ktoré by znemožňovali či podstatným spôsobom sťažovali užívanie </w:t>
      </w:r>
      <w:r w:rsidR="00F97379">
        <w:t>Domu</w:t>
      </w:r>
      <w:r w:rsidRPr="003B4B77">
        <w:t xml:space="preserve"> na účely bývania; žiadna z Nehnuteľností nie je súčasťou </w:t>
      </w:r>
      <w:r>
        <w:t>bezpodielového spoluvlastníctva</w:t>
      </w:r>
      <w:r w:rsidRPr="003B4B77">
        <w:t xml:space="preserve"> manželov či zaniknutého a doposiaľ </w:t>
      </w:r>
      <w:proofErr w:type="spellStart"/>
      <w:r w:rsidRPr="003B4B77">
        <w:t>nevyporiadaného</w:t>
      </w:r>
      <w:proofErr w:type="spellEnd"/>
      <w:r w:rsidRPr="003B4B77">
        <w:t xml:space="preserve"> </w:t>
      </w:r>
      <w:r>
        <w:t>bezpodielového spoluvlastníctva manželov</w:t>
      </w:r>
      <w:r w:rsidR="00615D4C">
        <w:t>;</w:t>
      </w:r>
    </w:p>
    <w:p w14:paraId="22C04645" w14:textId="75ECFD52" w:rsidR="00615D4C" w:rsidRDefault="003357E6" w:rsidP="00615D4C">
      <w:pPr>
        <w:pStyle w:val="uroven2"/>
        <w:numPr>
          <w:ilvl w:val="2"/>
          <w:numId w:val="1"/>
        </w:numPr>
        <w:spacing w:line="300" w:lineRule="atLeast"/>
      </w:pPr>
      <w:bookmarkStart w:id="9" w:name="_Ref453175082"/>
      <w:r w:rsidRPr="003B4B77">
        <w:t>je plne oprávnen</w:t>
      </w:r>
      <w:r>
        <w:t>ý</w:t>
      </w:r>
      <w:r w:rsidRPr="003B4B77">
        <w:t xml:space="preserve"> platne uzavrieť túto zmluvu; neexistuje žiadna tretia osoba, ktorá by sa mohla z dôvodov na strane </w:t>
      </w:r>
      <w:r w:rsidR="00213D65">
        <w:t>Predávajúceho</w:t>
      </w:r>
      <w:r w:rsidRPr="003B4B77">
        <w:t xml:space="preserve"> dovolávať relatívnej neplatnosti tejto zmluvy, a ak áno, vyslovila s uzavretím tejto zmluvy svoj súhlas; nie je v úpadku ani v hroziacom úpadku, nie je účastníkom žiadneho konania (súdneho, rozhodc</w:t>
      </w:r>
      <w:r w:rsidR="00213D65">
        <w:t>ovského</w:t>
      </w:r>
      <w:r w:rsidRPr="003B4B77">
        <w:t xml:space="preserve">, správneho, a pod.) ktoré by mohlo ovplyvniť plnenie jej povinností vyplývajúcich z tejto Zmluvy, a nie je si ani vedomá nebezpečenstva takého konania; nemá žiadne dlhy, z dôvodu ktorých by mohlo byť na </w:t>
      </w:r>
      <w:r w:rsidRPr="003B4B77">
        <w:lastRenderedPageBreak/>
        <w:t>Nehnuteľnostiach zriadené záložné právo, alebo z dôvodu ktorých by Nehnuteľnosti mohli byť predmetom výkonu rozhodnutia či exekúcie, alebo z dôvodu ktorých by proti nej mohlo byť začaté exekučné konanie alebo konanie o výkone rozhodnutia</w:t>
      </w:r>
      <w:r w:rsidR="00615D4C">
        <w:t>;</w:t>
      </w:r>
      <w:bookmarkEnd w:id="9"/>
    </w:p>
    <w:bookmarkEnd w:id="7"/>
    <w:bookmarkEnd w:id="8"/>
    <w:p w14:paraId="45549D42" w14:textId="1C06633C" w:rsidR="00615D4C" w:rsidRDefault="003357E6" w:rsidP="00615D4C">
      <w:pPr>
        <w:pStyle w:val="uroven2"/>
        <w:numPr>
          <w:ilvl w:val="2"/>
          <w:numId w:val="1"/>
        </w:numPr>
        <w:spacing w:line="300" w:lineRule="atLeast"/>
      </w:pPr>
      <w:r w:rsidRPr="00D43648">
        <w:t>pred uzavretím tejto zmluvy nedošlo k žiadnej právnej skutočnosti ani nebol uroben</w:t>
      </w:r>
      <w:r w:rsidR="00213D65">
        <w:t>ý</w:t>
      </w:r>
      <w:r w:rsidRPr="00D43648">
        <w:t xml:space="preserve"> žiadn</w:t>
      </w:r>
      <w:r w:rsidR="00213D65">
        <w:t>y</w:t>
      </w:r>
      <w:r w:rsidRPr="00D43648">
        <w:t xml:space="preserve"> právn</w:t>
      </w:r>
      <w:r w:rsidR="00213D65">
        <w:t>y</w:t>
      </w:r>
      <w:r w:rsidRPr="00D43648">
        <w:t xml:space="preserve"> či in</w:t>
      </w:r>
      <w:r w:rsidR="00213D65">
        <w:t>ý</w:t>
      </w:r>
      <w:r w:rsidRPr="00D43648">
        <w:t xml:space="preserve"> </w:t>
      </w:r>
      <w:r w:rsidR="00213D65">
        <w:t>úkon</w:t>
      </w:r>
      <w:r w:rsidRPr="00D43648">
        <w:t>, na základe ktorých by sa ktorékoľvek z vyhlásení uvedených v čl. 4.1.1 a čl. 4.1.2 tejto zmluvy mohlo stať nepravdivým</w:t>
      </w:r>
      <w:r w:rsidR="00615D4C">
        <w:t>.</w:t>
      </w:r>
    </w:p>
    <w:p w14:paraId="5A21BECC" w14:textId="488C0935" w:rsidR="00615D4C" w:rsidRDefault="003357E6" w:rsidP="00615D4C">
      <w:pPr>
        <w:pStyle w:val="uroven2"/>
        <w:spacing w:line="300" w:lineRule="atLeast"/>
      </w:pPr>
      <w:bookmarkStart w:id="10" w:name="_Ref345067422"/>
      <w:r>
        <w:t>Predávajúci</w:t>
      </w:r>
      <w:r w:rsidRPr="00D43648">
        <w:t xml:space="preserve"> sa zaväzuje, že v čase od uzavretia tejto zmluvy do povolenia vkladu vlastníckeho práva k Nehnuteľnostiam v prospech </w:t>
      </w:r>
      <w:r>
        <w:t>Kupujúceho</w:t>
      </w:r>
      <w:r w:rsidRPr="00D43648">
        <w:t xml:space="preserve"> neurobí žiadn</w:t>
      </w:r>
      <w:r w:rsidR="00213D65">
        <w:t>y</w:t>
      </w:r>
      <w:r w:rsidRPr="00D43648">
        <w:t xml:space="preserve"> právn</w:t>
      </w:r>
      <w:r w:rsidR="00213D65">
        <w:t>y</w:t>
      </w:r>
      <w:r w:rsidRPr="00D43648">
        <w:t xml:space="preserve"> ani in</w:t>
      </w:r>
      <w:r w:rsidR="00213D65">
        <w:t>ý</w:t>
      </w:r>
      <w:r w:rsidRPr="00D43648">
        <w:t xml:space="preserve"> </w:t>
      </w:r>
      <w:r w:rsidR="00213D65">
        <w:t>úkon</w:t>
      </w:r>
      <w:r w:rsidRPr="00D43648">
        <w:t>, na základe ktorých by sa mohlo niektoré z vyhlásení uvedených v čl. 4.1.1 a 4.1.2 tejto zmluvy stať nepravdivým</w:t>
      </w:r>
      <w:r w:rsidR="00615D4C">
        <w:t>.</w:t>
      </w:r>
      <w:bookmarkEnd w:id="10"/>
    </w:p>
    <w:p w14:paraId="5BA17F6F" w14:textId="1718FD3D" w:rsidR="00615D4C" w:rsidRDefault="003357E6" w:rsidP="00615D4C">
      <w:pPr>
        <w:pStyle w:val="uroven2"/>
        <w:spacing w:line="300" w:lineRule="atLeast"/>
      </w:pPr>
      <w:bookmarkStart w:id="11" w:name="_Ref346710761"/>
      <w:r w:rsidRPr="00D43648">
        <w:t xml:space="preserve">Pokiaľ by sa niektoré z vyhlásení </w:t>
      </w:r>
      <w:r>
        <w:t>Predávajúceho</w:t>
      </w:r>
      <w:r w:rsidRPr="00D43648">
        <w:t xml:space="preserve"> uvedených v čl. 4.1.1 až čl. 4.1.3 tejto zmluvy ukázalo byť nepravdivým, je </w:t>
      </w:r>
      <w:r>
        <w:t>Predávajúci</w:t>
      </w:r>
      <w:r w:rsidRPr="00D43648">
        <w:t xml:space="preserve"> povinn</w:t>
      </w:r>
      <w:r>
        <w:t>ý</w:t>
      </w:r>
      <w:r w:rsidRPr="00D43648">
        <w:t xml:space="preserve"> do 60 (še</w:t>
      </w:r>
      <w:r w:rsidR="00F97379">
        <w:t>sť</w:t>
      </w:r>
      <w:r w:rsidRPr="00D43648">
        <w:t xml:space="preserve">desiatich) kalendárnych dní odo dňa, keď sa dozvie o skutočnosti spôsobujúcej nepravdivosť niektorého z uvedených vyhlásení, uviesť faktický stav do súladu so všetkými svojimi vyhláseniami uvedenými v čl. 4.1.1 až čl. 4.1.3 tejto zmluvy. V prípade, že </w:t>
      </w:r>
      <w:r>
        <w:t>P</w:t>
      </w:r>
      <w:r w:rsidRPr="00D43648">
        <w:t xml:space="preserve">redávajúci nesplní svoju povinnosť podľa predchádzajúcej vety a/alebo v prípade, že </w:t>
      </w:r>
      <w:r>
        <w:t>P</w:t>
      </w:r>
      <w:r w:rsidRPr="00D43648">
        <w:t xml:space="preserve">redávajúci poruší svoju povinnosť uvedenú v čl. 4.2 tejto zmluvy, má </w:t>
      </w:r>
      <w:r>
        <w:t>Kupujúci</w:t>
      </w:r>
      <w:r w:rsidRPr="00D43648">
        <w:t xml:space="preserve"> právo od tejto zmluvy odstúpiť a/alebo na úhradu zmluvnej pokuty od </w:t>
      </w:r>
      <w:r>
        <w:t>Predávajúceho</w:t>
      </w:r>
      <w:r w:rsidRPr="00D43648">
        <w:t xml:space="preserve"> vo výške </w:t>
      </w:r>
      <w:r w:rsidRPr="00D43648">
        <w:rPr>
          <w:highlight w:val="lightGray"/>
        </w:rPr>
        <w:t>_________</w:t>
      </w:r>
      <w:r w:rsidRPr="00D43648">
        <w:t xml:space="preserve">, - </w:t>
      </w:r>
      <w:r w:rsidR="00F97379">
        <w:t>EUR</w:t>
      </w:r>
      <w:r w:rsidR="00F97379" w:rsidRPr="00D43648">
        <w:t xml:space="preserve"> </w:t>
      </w:r>
      <w:r w:rsidRPr="00D43648">
        <w:t xml:space="preserve">(slovom: </w:t>
      </w:r>
      <w:r w:rsidRPr="00D43648">
        <w:rPr>
          <w:highlight w:val="lightGray"/>
        </w:rPr>
        <w:t>_________</w:t>
      </w:r>
      <w:r w:rsidRPr="00D43648">
        <w:t xml:space="preserve"> </w:t>
      </w:r>
      <w:r w:rsidR="00F97379">
        <w:t>eur</w:t>
      </w:r>
      <w:r w:rsidRPr="00D43648">
        <w:t xml:space="preserve">). Uhradením zmluvnej pokuty nezaniká povinnosť </w:t>
      </w:r>
      <w:r>
        <w:t>Predávajúceho</w:t>
      </w:r>
      <w:r w:rsidRPr="00D43648">
        <w:t xml:space="preserve"> uviesť faktický stav do súladu so všetkými vyhláseniami uvedenými v čl. 4.1.1 až čl. 4.1.3 tejto zmluvy</w:t>
      </w:r>
      <w:r w:rsidR="00615D4C">
        <w:t>.</w:t>
      </w:r>
      <w:bookmarkEnd w:id="11"/>
    </w:p>
    <w:p w14:paraId="5DA2B1AB" w14:textId="7CEEFAEE" w:rsidR="00615D4C" w:rsidRDefault="003357E6" w:rsidP="00615D4C">
      <w:pPr>
        <w:pStyle w:val="uroven2"/>
        <w:spacing w:line="300" w:lineRule="atLeast"/>
      </w:pPr>
      <w:r>
        <w:t>Kupujúci</w:t>
      </w:r>
      <w:r w:rsidRPr="00D43648">
        <w:t xml:space="preserve"> vyhlasuje, že v čase uzavretia tejto zmluvy sú a až do povolenia vkladu vlastníckeho práva k nehnuteľnostiam podľa tejto zmluvy v</w:t>
      </w:r>
      <w:r w:rsidR="0058226B">
        <w:t> </w:t>
      </w:r>
      <w:r w:rsidRPr="00D43648">
        <w:t>je</w:t>
      </w:r>
      <w:r w:rsidR="00213D65">
        <w:t>ho</w:t>
      </w:r>
      <w:r w:rsidR="0058226B">
        <w:t xml:space="preserve"> </w:t>
      </w:r>
      <w:r w:rsidRPr="00D43648">
        <w:t>prospech budú pravdivé všetky jeho nasledujúce vyhlásenia</w:t>
      </w:r>
      <w:r w:rsidR="00615D4C">
        <w:t>:</w:t>
      </w:r>
    </w:p>
    <w:p w14:paraId="4586DFFC" w14:textId="2844BB49" w:rsidR="00615D4C" w:rsidRDefault="003357E6" w:rsidP="00615D4C">
      <w:pPr>
        <w:pStyle w:val="uroven2"/>
        <w:numPr>
          <w:ilvl w:val="2"/>
          <w:numId w:val="1"/>
        </w:numPr>
        <w:spacing w:line="300" w:lineRule="atLeast"/>
      </w:pPr>
      <w:bookmarkStart w:id="12" w:name="_Ref452797364"/>
      <w:r w:rsidRPr="00D43648">
        <w:t xml:space="preserve">pred uzavretím tejto zmluvy sa </w:t>
      </w:r>
      <w:r>
        <w:t>oboznámil</w:t>
      </w:r>
      <w:r w:rsidRPr="00D43648">
        <w:t xml:space="preserve"> so stavom Nehnuteľností a</w:t>
      </w:r>
      <w:r>
        <w:t> považuje</w:t>
      </w:r>
      <w:r w:rsidRPr="00D43648">
        <w:t xml:space="preserve"> </w:t>
      </w:r>
      <w:r>
        <w:t>Dom</w:t>
      </w:r>
      <w:r w:rsidRPr="00D43648">
        <w:t xml:space="preserve"> j</w:t>
      </w:r>
      <w:r>
        <w:t xml:space="preserve"> za</w:t>
      </w:r>
      <w:r w:rsidRPr="00D43648">
        <w:t xml:space="preserve"> spôsobil</w:t>
      </w:r>
      <w:r w:rsidR="00213D65">
        <w:t>ý</w:t>
      </w:r>
      <w:r w:rsidRPr="00D43648">
        <w:t xml:space="preserve"> na užívanie za účelom bývania</w:t>
      </w:r>
      <w:r w:rsidR="00615D4C">
        <w:t>;</w:t>
      </w:r>
      <w:bookmarkEnd w:id="12"/>
    </w:p>
    <w:p w14:paraId="624BB1D8" w14:textId="5516D6CC" w:rsidR="00615D4C" w:rsidRDefault="003357E6" w:rsidP="00615D4C">
      <w:pPr>
        <w:pStyle w:val="uroven2"/>
        <w:numPr>
          <w:ilvl w:val="2"/>
          <w:numId w:val="1"/>
        </w:numPr>
        <w:spacing w:line="300" w:lineRule="atLeast"/>
      </w:pPr>
      <w:bookmarkStart w:id="13" w:name="_Ref452797366"/>
      <w:r w:rsidRPr="00FC07C1">
        <w:t>je plne oprávnen</w:t>
      </w:r>
      <w:r>
        <w:t>ý</w:t>
      </w:r>
      <w:r w:rsidRPr="00FC07C1">
        <w:t xml:space="preserve"> platne uzavrieť túto zmluvu; neexistuje žiadna tretia osoba, ktorá by sa mohla z dôvodov na strane </w:t>
      </w:r>
      <w:r>
        <w:t>Kupujúceho</w:t>
      </w:r>
      <w:r w:rsidRPr="00FC07C1">
        <w:t xml:space="preserve"> dovolávať relatívnej neplatnosti tejto zmluvy; nie je v úpadku ani v hroziacom úpadku, nie je účastníkom žiadneho konania (súdneho, rozhodcu, správneho, a pod.) ktoré by mohlo ovplyvniť plnenie je</w:t>
      </w:r>
      <w:r>
        <w:t>ho</w:t>
      </w:r>
      <w:r w:rsidRPr="00FC07C1">
        <w:t xml:space="preserve"> povinností vyplývajúcich z tejto Zmluvy, a nie je si ani vedom</w:t>
      </w:r>
      <w:r>
        <w:t>ý</w:t>
      </w:r>
      <w:r w:rsidRPr="00FC07C1">
        <w:t xml:space="preserve"> nebezpečenstva takého konania; nemá žiadne dlhy, z dôvodu ktorých by proti ne</w:t>
      </w:r>
      <w:r>
        <w:t>mu</w:t>
      </w:r>
      <w:r w:rsidRPr="00FC07C1">
        <w:t xml:space="preserve"> mohlo byť začaté exekučné konanie alebo konanie o výkone rozhodnutia; účastník tejto zmluvy na </w:t>
      </w:r>
      <w:r>
        <w:t>strane Kupujúceho</w:t>
      </w:r>
      <w:r w:rsidRPr="00FC07C1">
        <w:t xml:space="preserve"> je slobodný a na úhradu Kúpnej ceny nie sú a ani nebudú, a to ani sčasti, použité finančné prostriedky, ktoré by boli súčasťou </w:t>
      </w:r>
      <w:r>
        <w:t>bezpodielového spoluvlastníctva manželov</w:t>
      </w:r>
      <w:r w:rsidRPr="00FC07C1">
        <w:t xml:space="preserve"> či zaniknutého a doposiaľ </w:t>
      </w:r>
      <w:proofErr w:type="spellStart"/>
      <w:r w:rsidRPr="00FC07C1">
        <w:lastRenderedPageBreak/>
        <w:t>nevyporiadaného</w:t>
      </w:r>
      <w:proofErr w:type="spellEnd"/>
      <w:r w:rsidRPr="00FC07C1">
        <w:t xml:space="preserve"> </w:t>
      </w:r>
      <w:r>
        <w:t>bezpodielového spoluvlastníctva manželov</w:t>
      </w:r>
      <w:r w:rsidR="00615D4C">
        <w:t>;</w:t>
      </w:r>
      <w:bookmarkEnd w:id="13"/>
    </w:p>
    <w:p w14:paraId="0CF28982" w14:textId="6B004A88" w:rsidR="00615D4C" w:rsidRDefault="003357E6" w:rsidP="00615D4C">
      <w:pPr>
        <w:pStyle w:val="uroven2"/>
        <w:numPr>
          <w:ilvl w:val="2"/>
          <w:numId w:val="1"/>
        </w:numPr>
        <w:spacing w:line="300" w:lineRule="atLeast"/>
      </w:pPr>
      <w:bookmarkStart w:id="14" w:name="_Ref453678736"/>
      <w:r w:rsidRPr="00FC07C1">
        <w:t>pred uzavretím tejto zmluvy nedošlo k žiadnej právnej skutočnosti ani nebol uroben</w:t>
      </w:r>
      <w:r w:rsidR="00213D65">
        <w:t>ý</w:t>
      </w:r>
      <w:r w:rsidRPr="00FC07C1">
        <w:t xml:space="preserve"> žiadn</w:t>
      </w:r>
      <w:r w:rsidR="00213D65">
        <w:t>y</w:t>
      </w:r>
      <w:r w:rsidRPr="00FC07C1">
        <w:t xml:space="preserve"> právn</w:t>
      </w:r>
      <w:r w:rsidR="00213D65">
        <w:t>y</w:t>
      </w:r>
      <w:r w:rsidRPr="00FC07C1">
        <w:t xml:space="preserve"> či in</w:t>
      </w:r>
      <w:r w:rsidR="00213D65">
        <w:t>ý</w:t>
      </w:r>
      <w:r w:rsidRPr="00FC07C1">
        <w:t xml:space="preserve"> </w:t>
      </w:r>
      <w:r w:rsidR="00213D65">
        <w:t>úkon</w:t>
      </w:r>
      <w:r w:rsidRPr="00FC07C1">
        <w:t>, na základe ktorých by sa ktorékoľvek z vyhlásení uvedených v čl. 4.4.2 tejto zmluvy mohlo stať nepravdivým</w:t>
      </w:r>
      <w:r w:rsidR="00615D4C">
        <w:t>.</w:t>
      </w:r>
      <w:bookmarkEnd w:id="14"/>
    </w:p>
    <w:p w14:paraId="4F91F221" w14:textId="590ABA25" w:rsidR="00615D4C" w:rsidRDefault="003357E6" w:rsidP="00615D4C">
      <w:pPr>
        <w:pStyle w:val="uroven2"/>
        <w:spacing w:line="300" w:lineRule="atLeast"/>
      </w:pPr>
      <w:bookmarkStart w:id="15" w:name="_Ref345067542"/>
      <w:r>
        <w:t>K</w:t>
      </w:r>
      <w:r w:rsidRPr="00FC07C1">
        <w:t>upujúci sa zaväzuje, že v čase od uzavretia tejto zmluvy do povolenia vkladu vlastníckeho práva k Nehnuteľnostiam v jej prospech neurobí žiadn</w:t>
      </w:r>
      <w:r w:rsidR="00213D65">
        <w:t>y</w:t>
      </w:r>
      <w:r w:rsidRPr="00FC07C1">
        <w:t xml:space="preserve"> právn</w:t>
      </w:r>
      <w:r w:rsidR="00213D65">
        <w:t>y</w:t>
      </w:r>
      <w:r w:rsidRPr="00FC07C1">
        <w:t xml:space="preserve"> ani in</w:t>
      </w:r>
      <w:r w:rsidR="00213D65">
        <w:t>ý</w:t>
      </w:r>
      <w:r w:rsidRPr="00FC07C1">
        <w:t xml:space="preserve"> </w:t>
      </w:r>
      <w:r w:rsidR="00213D65">
        <w:t>úkon,</w:t>
      </w:r>
      <w:r w:rsidRPr="00FC07C1">
        <w:t xml:space="preserve"> na základe ktorých by sa mohlo niektoré z vyhlásení uvedených v čl. 4.4.2 tejto zmluvy stať nepravdivým</w:t>
      </w:r>
      <w:r w:rsidR="00615D4C">
        <w:t>.</w:t>
      </w:r>
      <w:bookmarkEnd w:id="15"/>
    </w:p>
    <w:p w14:paraId="2D02B4C8" w14:textId="0382B969" w:rsidR="00615D4C" w:rsidRDefault="003357E6" w:rsidP="00615D4C">
      <w:pPr>
        <w:pStyle w:val="uroven2"/>
        <w:spacing w:line="300" w:lineRule="atLeast"/>
      </w:pPr>
      <w:r w:rsidRPr="00FC07C1">
        <w:t xml:space="preserve">Pokiaľ by sa niektoré z vyhlásení </w:t>
      </w:r>
      <w:r>
        <w:t>Kupujúceho</w:t>
      </w:r>
      <w:r w:rsidRPr="00FC07C1">
        <w:t xml:space="preserve"> uvedených v čl. 4.4.2 a čl. 4.4.3 tejto zmluvy ukázalo byť nepravdivým, je </w:t>
      </w:r>
      <w:r>
        <w:t>Kupujúci</w:t>
      </w:r>
      <w:r w:rsidRPr="00FC07C1">
        <w:t xml:space="preserve"> povinn</w:t>
      </w:r>
      <w:r>
        <w:t>ý</w:t>
      </w:r>
      <w:r w:rsidRPr="00FC07C1">
        <w:t xml:space="preserve"> do 60 (še</w:t>
      </w:r>
      <w:r w:rsidR="00745471">
        <w:t>sť</w:t>
      </w:r>
      <w:r w:rsidRPr="00FC07C1">
        <w:t xml:space="preserve">desiatich) kalendárnych dní odo dňa, keď sa dozvie o skutočnosti spôsobujúcej nepravdivosť niektorého z uvedených vyhlásení, uviesť faktický stav do súladu so všetkými svojimi vyhláseniami uvedenými v čl. 4.4.2 a čl. 4.4.3 tejto zmluvy. V prípade, že </w:t>
      </w:r>
      <w:r>
        <w:t>Kupujúci</w:t>
      </w:r>
      <w:r w:rsidRPr="00FC07C1">
        <w:t xml:space="preserve"> nesplní svoju povinnosť podľa predchádzajúcej vety a/alebo v prípade, že </w:t>
      </w:r>
      <w:r>
        <w:t>Kupujúci</w:t>
      </w:r>
      <w:r w:rsidRPr="00FC07C1">
        <w:t xml:space="preserve"> poruší svoju povinnosť uvedenú v čl. 4.5 tejto zmluvy, má </w:t>
      </w:r>
      <w:r>
        <w:t>Predávajúci</w:t>
      </w:r>
      <w:r w:rsidRPr="00FC07C1">
        <w:t xml:space="preserve"> právo od tejto zmluvy odstúpiť a/alebo na úhradu zmluvnej pokuty od </w:t>
      </w:r>
      <w:r w:rsidR="00213D65">
        <w:t>Kupujúceho</w:t>
      </w:r>
      <w:r w:rsidRPr="00FC07C1">
        <w:t xml:space="preserve"> vo výške </w:t>
      </w:r>
      <w:r w:rsidRPr="003357E6">
        <w:rPr>
          <w:highlight w:val="lightGray"/>
        </w:rPr>
        <w:t>_________</w:t>
      </w:r>
      <w:r w:rsidRPr="00FC07C1">
        <w:t xml:space="preserve">, - </w:t>
      </w:r>
      <w:r w:rsidR="00745471">
        <w:t>EUR</w:t>
      </w:r>
      <w:r w:rsidR="00745471" w:rsidRPr="00FC07C1">
        <w:t xml:space="preserve"> </w:t>
      </w:r>
      <w:r w:rsidRPr="00FC07C1">
        <w:t xml:space="preserve">(slovom: </w:t>
      </w:r>
      <w:r w:rsidRPr="003357E6">
        <w:rPr>
          <w:highlight w:val="lightGray"/>
        </w:rPr>
        <w:t>_________</w:t>
      </w:r>
      <w:r w:rsidRPr="00FC07C1">
        <w:t xml:space="preserve"> </w:t>
      </w:r>
      <w:r w:rsidR="00745471">
        <w:t>eur</w:t>
      </w:r>
      <w:r w:rsidRPr="00FC07C1">
        <w:t xml:space="preserve">). Uhradením zmluvnej pokuty nezaniká povinnosť </w:t>
      </w:r>
      <w:r>
        <w:t>Kupujúceho</w:t>
      </w:r>
      <w:r w:rsidRPr="00FC07C1">
        <w:t xml:space="preserve"> uviesť faktický stav do súladu so všetkými vyhláseniami uvedenými v čl. 4.4.2 a čl. 4.4.3 tejto zmluvy</w:t>
      </w:r>
      <w:r w:rsidRPr="00CE02A3">
        <w:t>.</w:t>
      </w:r>
    </w:p>
    <w:p w14:paraId="68932FD1" w14:textId="490FB40E" w:rsidR="003357E6" w:rsidRPr="00FC07C1" w:rsidRDefault="00213D65" w:rsidP="003357E6">
      <w:pPr>
        <w:pStyle w:val="Prvniuroven"/>
      </w:pPr>
      <w:r w:rsidRPr="00FC07C1">
        <w:t>PRE</w:t>
      </w:r>
      <w:r>
        <w:t>VOD</w:t>
      </w:r>
      <w:r w:rsidRPr="00FC07C1">
        <w:t xml:space="preserve"> </w:t>
      </w:r>
      <w:r w:rsidR="003357E6" w:rsidRPr="00FC07C1">
        <w:t xml:space="preserve">VLASTNÍCKEHO PRÁVA K NEHNUTEĽNOSTIAM NA </w:t>
      </w:r>
      <w:r w:rsidR="003357E6">
        <w:t>kupujúceho</w:t>
      </w:r>
    </w:p>
    <w:p w14:paraId="7BFAC3C6" w14:textId="54834C1F" w:rsidR="003357E6" w:rsidRPr="00CE02A3" w:rsidRDefault="00213D65" w:rsidP="003357E6">
      <w:pPr>
        <w:pStyle w:val="uroven2"/>
        <w:spacing w:line="300" w:lineRule="atLeast"/>
        <w:ind w:left="907" w:hanging="547"/>
      </w:pPr>
      <w:bookmarkStart w:id="16" w:name="_Ref427956946"/>
      <w:r>
        <w:t>Vecno-právne účinky prevodu v</w:t>
      </w:r>
      <w:r w:rsidRPr="00034C92">
        <w:t>lastnícke</w:t>
      </w:r>
      <w:r>
        <w:t>ho</w:t>
      </w:r>
      <w:r w:rsidRPr="00034C92">
        <w:t xml:space="preserve"> práv</w:t>
      </w:r>
      <w:r>
        <w:t>a</w:t>
      </w:r>
      <w:r w:rsidRPr="00034C92">
        <w:t xml:space="preserve"> </w:t>
      </w:r>
      <w:r>
        <w:t>k</w:t>
      </w:r>
      <w:r w:rsidRPr="00034C92">
        <w:t xml:space="preserve"> Nehnuteľnos</w:t>
      </w:r>
      <w:r>
        <w:t>tiam</w:t>
      </w:r>
      <w:r w:rsidRPr="00034C92">
        <w:t xml:space="preserve"> na </w:t>
      </w:r>
      <w:r>
        <w:t>Kupujúceho</w:t>
      </w:r>
      <w:r w:rsidRPr="00034C92">
        <w:t xml:space="preserve"> </w:t>
      </w:r>
      <w:r>
        <w:t xml:space="preserve">nastanú právoplatným rozhodnutím príslušného Okresného úradu, katastrálneho odboru o povolení </w:t>
      </w:r>
      <w:r w:rsidRPr="00DD47E0">
        <w:t>vklad</w:t>
      </w:r>
      <w:r>
        <w:t>u</w:t>
      </w:r>
      <w:r w:rsidRPr="00DD47E0">
        <w:t xml:space="preserve"> </w:t>
      </w:r>
      <w:r w:rsidRPr="00034C92">
        <w:t>vlastníckeho práva podľa tejto zmluvy do katastra nehnuteľností</w:t>
      </w:r>
      <w:r w:rsidR="003B7655">
        <w:t xml:space="preserve"> </w:t>
      </w:r>
      <w:r w:rsidR="003357E6">
        <w:t>Kupujúci</w:t>
      </w:r>
      <w:r w:rsidR="003357E6" w:rsidRPr="00DD47E0">
        <w:t xml:space="preserve"> a </w:t>
      </w:r>
      <w:r w:rsidR="003357E6">
        <w:t>Predávajúci</w:t>
      </w:r>
      <w:r w:rsidR="003357E6" w:rsidRPr="00DD47E0">
        <w:t xml:space="preserve"> pri podpise tejto zmluvy podpísali aj návrh na vklad vlastníckeho práva podľa tejto zmluvy. Zmluvné strany súhlasia s tým, aby po vykonanom konaní o povolení vkladu vlastníckeho práva do katastra nehnuteľností podľa tejto zmluvy bol príslušným katastrálnym úradom povolený vklad vlastníckeho práva k nehnuteľnostiam v prospech </w:t>
      </w:r>
      <w:r w:rsidR="003357E6">
        <w:t>Kupujúceho</w:t>
      </w:r>
      <w:r w:rsidR="003357E6" w:rsidRPr="00DD47E0">
        <w:t xml:space="preserve">. Správny poplatok za návrh na povolenie vkladu vlastníckeho práva do katastra nehnuteľností uhradí </w:t>
      </w:r>
      <w:r w:rsidR="003357E6" w:rsidRPr="003357E6">
        <w:rPr>
          <w:highlight w:val="lightGray"/>
        </w:rPr>
        <w:t>_________.</w:t>
      </w:r>
    </w:p>
    <w:p w14:paraId="74D805E6" w14:textId="4C0C35A0" w:rsidR="00615D4C" w:rsidRDefault="003357E6" w:rsidP="00615D4C">
      <w:pPr>
        <w:pStyle w:val="uroven2"/>
        <w:spacing w:line="300" w:lineRule="atLeast"/>
      </w:pPr>
      <w:r w:rsidRPr="00DD47E0">
        <w:t xml:space="preserve">Pokiaľ by bol príslušným katastrálnym úradom návrh na vklad vlastníckeho práva k Nehnuteľnostiam podľa tejto kúpnej zmluvy pre </w:t>
      </w:r>
      <w:r>
        <w:t>Kupujúceho</w:t>
      </w:r>
      <w:r w:rsidRPr="00DD47E0">
        <w:t xml:space="preserve"> (hoci len neprávoplatne) zamietnutý alebo konanie o ňom zastavené</w:t>
      </w:r>
      <w:r w:rsidR="00745471">
        <w:t xml:space="preserve"> alebo prerušené</w:t>
      </w:r>
      <w:r w:rsidRPr="00DD47E0">
        <w:t xml:space="preserve">, zmluvné strany vyhlasujú, že sú naďalej viazané svojimi prejavmi vôle predať a kúpiť Nehnuteľnosti za cenu pôvodne dohodnutú, a zaväzujú sa pre tento prípad vo vzájomnej súčinnosti uzavrieť do 14 (štrnástich) dní od doručenia uvedeného rozhodnutia príslušného katastrálneho úradu novú kúpnu zmluvu alebo dodatok k tejto kúpnej zmluve spĺňajúci podmienky alebo </w:t>
      </w:r>
      <w:r w:rsidRPr="00DD47E0">
        <w:lastRenderedPageBreak/>
        <w:t>požiadavky príslušného katastrálneho úradu pre povolenie vkladu, prípadne túto kúpnu zmluvu či návrh na vklad náležite doplniť, prípadne k návrhu na vklad doložiť ďalšie potrebné listiny. Pokiaľ by príslušný katastrálny úrad vyzval strany na doplnenie tejto kúpnej zmluvy či návrhu na vklad, prípadne na doloženie ďalších listín, príp. dal stranám iný pokyn, zaväzujú sa strany výzve či pokynu príslušného katastrálneho úradu vyhovieť, a to najneskôr do 14 (štrnástich) dní od jeho doručenia. Pre prípad eventuálneho opätovného zamietnutia návrhu na vklad, zastaveni</w:t>
      </w:r>
      <w:r w:rsidR="00213D65">
        <w:t>a</w:t>
      </w:r>
      <w:r w:rsidRPr="00DD47E0">
        <w:t xml:space="preserve"> konania</w:t>
      </w:r>
      <w:r w:rsidR="00213D65">
        <w:t>, prerušenia konania</w:t>
      </w:r>
      <w:r w:rsidRPr="00DD47E0">
        <w:t xml:space="preserve"> alebo výzvy na doplnenie či iného pokynu katastrálneho úradu sa Zmluvné strany zaväzujú postup popísaný v predchádzajúcom texte tohto čl. 5.2 tejto zmluvy ešte raz zopakovať</w:t>
      </w:r>
      <w:r w:rsidR="00615D4C">
        <w:t>.</w:t>
      </w:r>
      <w:bookmarkEnd w:id="16"/>
    </w:p>
    <w:p w14:paraId="1E6745C3" w14:textId="60EA567C" w:rsidR="00615D4C" w:rsidRDefault="00615D4C" w:rsidP="00615D4C">
      <w:pPr>
        <w:pStyle w:val="Prvniuroven"/>
      </w:pPr>
      <w:bookmarkStart w:id="17" w:name="_Ref332633169"/>
      <w:bookmarkStart w:id="18" w:name="_Ref421609900"/>
      <w:r>
        <w:t>DALŠ</w:t>
      </w:r>
      <w:r w:rsidR="003357E6">
        <w:t>ie ustanovenia</w:t>
      </w:r>
    </w:p>
    <w:p w14:paraId="7AEC1165" w14:textId="469B9ED4" w:rsidR="00615D4C" w:rsidRDefault="003357E6" w:rsidP="00615D4C">
      <w:pPr>
        <w:pStyle w:val="uroven2"/>
        <w:spacing w:line="300" w:lineRule="atLeast"/>
      </w:pPr>
      <w:bookmarkStart w:id="19" w:name="_Ref451522466"/>
      <w:bookmarkEnd w:id="17"/>
      <w:bookmarkEnd w:id="18"/>
      <w:r w:rsidRPr="003357E6">
        <w:t xml:space="preserve">Zmluvné strany sa dohodli, že </w:t>
      </w:r>
      <w:r>
        <w:t xml:space="preserve">Predávajúci </w:t>
      </w:r>
      <w:r w:rsidRPr="003357E6">
        <w:t xml:space="preserve">odovzdá Nehnuteľnosti </w:t>
      </w:r>
      <w:r>
        <w:t>Kupujúcemu</w:t>
      </w:r>
      <w:r w:rsidRPr="003357E6">
        <w:t xml:space="preserve"> najneskôr do </w:t>
      </w:r>
      <w:r w:rsidRPr="003357E6">
        <w:rPr>
          <w:highlight w:val="lightGray"/>
        </w:rPr>
        <w:t>_________ (_________)</w:t>
      </w:r>
      <w:r w:rsidRPr="003357E6">
        <w:t xml:space="preserve"> dní od povolenia vkladu vlastníckeho práva k Nehnuteľnostiam v</w:t>
      </w:r>
      <w:r>
        <w:t> </w:t>
      </w:r>
      <w:r w:rsidRPr="003357E6">
        <w:t>prospech</w:t>
      </w:r>
      <w:r>
        <w:t xml:space="preserve"> Kupujúceho</w:t>
      </w:r>
      <w:r w:rsidRPr="003357E6">
        <w:t xml:space="preserve">. </w:t>
      </w:r>
      <w:r>
        <w:t>Predávajúci</w:t>
      </w:r>
      <w:r w:rsidRPr="003357E6">
        <w:t xml:space="preserve"> sa zaväzuje zabezpečiť, že ku dňu odovzdania budú Nehnuteľnosti riadne vypratané, žiadna osoba ich nebude fakticky užívať a ani žiadna tretia osoba nebude mať právo ich užívať. </w:t>
      </w:r>
      <w:r w:rsidR="00A86C22">
        <w:t>Predávajúci</w:t>
      </w:r>
      <w:r w:rsidRPr="003357E6">
        <w:t xml:space="preserve"> sa zaväzuje zabezpečiť, že všetky osoby, ktoré ku dňu uzavretia tejto zmluvy majú v Dome svoje trvalé bydlisko, prípadne sídlo, budú ku dňu odovzdania Nehnuteľností </w:t>
      </w:r>
      <w:r w:rsidR="00A86C22">
        <w:t>Kupujúcemu</w:t>
      </w:r>
      <w:r w:rsidRPr="003357E6">
        <w:t xml:space="preserve"> nahlásené na trvalý pobyt alebo mať umiestnené svoje sídlo na novej adrese odlišnej od adresy, na ktoré sa nachádza Nehnuteľnosti. O odovzdaní Nehnuteľností bude spísaný a obojstranne podpísaný odovzdávací protokol. </w:t>
      </w:r>
      <w:r w:rsidR="00A86C22">
        <w:t>Kupujúci</w:t>
      </w:r>
      <w:r w:rsidRPr="003357E6">
        <w:t xml:space="preserve"> je povinn</w:t>
      </w:r>
      <w:r w:rsidR="00A86C22">
        <w:t>ý</w:t>
      </w:r>
      <w:r w:rsidRPr="003357E6">
        <w:t xml:space="preserve"> poskytnúť </w:t>
      </w:r>
      <w:r w:rsidR="00213D65">
        <w:t>Predávajúcemu</w:t>
      </w:r>
      <w:r w:rsidRPr="003357E6">
        <w:t xml:space="preserve"> </w:t>
      </w:r>
      <w:r w:rsidR="00213D65">
        <w:t>k</w:t>
      </w:r>
      <w:r w:rsidRPr="003357E6">
        <w:t xml:space="preserve"> odovzdani</w:t>
      </w:r>
      <w:r w:rsidR="00213D65">
        <w:t>u</w:t>
      </w:r>
      <w:r w:rsidRPr="003357E6">
        <w:t xml:space="preserve"> Nehnuteľností všetku potrebnú súčinnosť, najmä dostaviť sa na výzvu </w:t>
      </w:r>
      <w:r w:rsidR="00A86C22">
        <w:t>Predávajúceho</w:t>
      </w:r>
      <w:r w:rsidRPr="003357E6">
        <w:t xml:space="preserve">, ktorá bude zaslaná elektronickou poštou na adresu </w:t>
      </w:r>
      <w:r w:rsidRPr="00A86C22">
        <w:rPr>
          <w:highlight w:val="lightGray"/>
        </w:rPr>
        <w:t>_________@_________._________</w:t>
      </w:r>
      <w:r w:rsidRPr="003357E6">
        <w:t xml:space="preserve">, </w:t>
      </w:r>
      <w:r w:rsidR="00213D65">
        <w:t>k</w:t>
      </w:r>
      <w:r w:rsidRPr="003357E6">
        <w:t xml:space="preserve"> Nehnuteľnosti</w:t>
      </w:r>
      <w:r w:rsidR="00213D65">
        <w:t>am</w:t>
      </w:r>
      <w:r w:rsidRPr="003357E6">
        <w:t xml:space="preserve"> a prevziať ich. Ak sa dostane niektorá zo zmluvných strán do omeškania so splnením ktorejkoľvek svojej povinnosti podľa predchádzajúceho textu tohto čl. omeškania</w:t>
      </w:r>
      <w:r w:rsidR="00A86C22">
        <w:t>,</w:t>
      </w:r>
      <w:r w:rsidR="00A86C22" w:rsidRPr="00A86C22">
        <w:t xml:space="preserve"> </w:t>
      </w:r>
      <w:r w:rsidR="00A86C22" w:rsidRPr="009C6BE4">
        <w:t xml:space="preserve">je povinná uhradiť druhej zmluvnej strane zmluvnú pokutu vo výške </w:t>
      </w:r>
      <w:r w:rsidR="00A86C22" w:rsidRPr="009C6BE4">
        <w:rPr>
          <w:highlight w:val="lightGray"/>
        </w:rPr>
        <w:t>_________</w:t>
      </w:r>
      <w:r w:rsidR="00A86C22" w:rsidRPr="009C6BE4">
        <w:t xml:space="preserve">,- </w:t>
      </w:r>
      <w:r w:rsidR="00511FF5">
        <w:t>EUR</w:t>
      </w:r>
      <w:r w:rsidR="00511FF5" w:rsidRPr="009C6BE4">
        <w:t xml:space="preserve"> </w:t>
      </w:r>
      <w:r w:rsidR="00A86C22" w:rsidRPr="009C6BE4">
        <w:t xml:space="preserve">(slovom: </w:t>
      </w:r>
      <w:r w:rsidR="00A86C22" w:rsidRPr="009C6BE4">
        <w:rPr>
          <w:highlight w:val="lightGray"/>
        </w:rPr>
        <w:t>_________</w:t>
      </w:r>
      <w:r w:rsidR="00A86C22" w:rsidRPr="009C6BE4">
        <w:t xml:space="preserve"> </w:t>
      </w:r>
      <w:r w:rsidR="00511FF5">
        <w:t>eur</w:t>
      </w:r>
      <w:r w:rsidR="00A86C22" w:rsidRPr="009C6BE4">
        <w:t>) za každý začatý deň omeškania</w:t>
      </w:r>
      <w:r w:rsidR="00A86C22">
        <w:t>.</w:t>
      </w:r>
      <w:r w:rsidRPr="003357E6">
        <w:t xml:space="preserve"> Pre odstránenie pochybností strany výslovne dojednávajú, že uvedená suma vo výške </w:t>
      </w:r>
      <w:r w:rsidRPr="007D3E3B">
        <w:rPr>
          <w:highlight w:val="lightGray"/>
        </w:rPr>
        <w:t>_________</w:t>
      </w:r>
      <w:r w:rsidRPr="003357E6">
        <w:t xml:space="preserve">,- </w:t>
      </w:r>
      <w:r w:rsidR="00511FF5">
        <w:t>EUR</w:t>
      </w:r>
      <w:r w:rsidR="00511FF5" w:rsidRPr="003357E6">
        <w:t xml:space="preserve"> </w:t>
      </w:r>
      <w:r w:rsidRPr="003357E6">
        <w:t xml:space="preserve">(slovom: </w:t>
      </w:r>
      <w:r w:rsidRPr="007D3E3B">
        <w:rPr>
          <w:highlight w:val="lightGray"/>
        </w:rPr>
        <w:t>_________</w:t>
      </w:r>
      <w:r w:rsidRPr="003357E6">
        <w:t xml:space="preserve"> </w:t>
      </w:r>
      <w:r w:rsidR="00511FF5">
        <w:t>eur</w:t>
      </w:r>
      <w:r w:rsidRPr="003357E6">
        <w:t>) denne predstavuje celkovú sumu zmluvnej pokuty bez ohľadu na to, či zmluvná strana bude v omeškaní so splnením jednej alebo viacerých zo svojich zmluvných povinností podľa tohto čl. 6.1 tejto zmluvy</w:t>
      </w:r>
      <w:r w:rsidR="00615D4C">
        <w:t>.</w:t>
      </w:r>
      <w:bookmarkEnd w:id="19"/>
    </w:p>
    <w:p w14:paraId="4D643B70" w14:textId="0E6BB112" w:rsidR="00615D4C" w:rsidRDefault="007D3E3B" w:rsidP="00615D4C">
      <w:pPr>
        <w:pStyle w:val="uroven2"/>
        <w:spacing w:line="300" w:lineRule="atLeast"/>
      </w:pPr>
      <w:r>
        <w:t>K</w:t>
      </w:r>
      <w:r w:rsidRPr="007D3E3B">
        <w:t>upujúci sa zaväzuje v lehote do 30 (tridsať) dní odo dňa, keď jej budú odovzdané Nehnuteľnosti, na svoju osobu previesť zmluvy o dodávkach plnenia (služieb) spojených s užívaním Nehnuteľností (</w:t>
      </w:r>
      <w:r w:rsidRPr="007D3E3B">
        <w:rPr>
          <w:highlight w:val="lightGray"/>
        </w:rPr>
        <w:t>_________)</w:t>
      </w:r>
      <w:r w:rsidRPr="007D3E3B">
        <w:t xml:space="preserve"> a </w:t>
      </w:r>
      <w:r>
        <w:t>Predávajúci</w:t>
      </w:r>
      <w:r w:rsidRPr="007D3E3B">
        <w:t xml:space="preserve"> sa zaväzuje poskytnúť k tomu </w:t>
      </w:r>
      <w:r>
        <w:t>Kupujúcemu</w:t>
      </w:r>
      <w:r w:rsidRPr="007D3E3B">
        <w:t xml:space="preserve"> nevyhnutnú súčinnosť</w:t>
      </w:r>
      <w:r w:rsidR="00615D4C">
        <w:t>.</w:t>
      </w:r>
    </w:p>
    <w:p w14:paraId="245D2C44" w14:textId="3E4D9308" w:rsidR="00615D4C" w:rsidRDefault="007D3E3B" w:rsidP="00615D4C">
      <w:pPr>
        <w:pStyle w:val="uroven2"/>
        <w:spacing w:line="300" w:lineRule="atLeast"/>
      </w:pPr>
      <w:r>
        <w:t>Predávajúci</w:t>
      </w:r>
      <w:r w:rsidRPr="007D3E3B">
        <w:t xml:space="preserve"> sa zaväzuje hradiť náklady súvisiace s užívaním a vlastníctvom Nehnuteľností do dňa odovzdania a prevzatia Nehnuteľností </w:t>
      </w:r>
      <w:r>
        <w:t>Kupujúcim</w:t>
      </w:r>
      <w:r w:rsidRPr="007D3E3B">
        <w:t xml:space="preserve">. </w:t>
      </w:r>
      <w:r>
        <w:t>K</w:t>
      </w:r>
      <w:r w:rsidRPr="007D3E3B">
        <w:t xml:space="preserve">upujúci sa </w:t>
      </w:r>
      <w:r w:rsidRPr="007D3E3B">
        <w:lastRenderedPageBreak/>
        <w:t>zaväzuje hradiť náklady súvisiace s užívaním a vlastníctvom Nehnuteľností odo dňa, keď ich prevezme. Nebezpečenstvo vzniku škody, náhodnej skazy a náhodného zhoršenia Nehnuteľností prechádza z</w:t>
      </w:r>
      <w:r>
        <w:t xml:space="preserve"> Predávajúceho na Kupujúceho </w:t>
      </w:r>
      <w:r w:rsidRPr="007D3E3B">
        <w:t xml:space="preserve">okamihom odovzdania Nehnuteľností </w:t>
      </w:r>
      <w:r>
        <w:t>Kupujúcemu</w:t>
      </w:r>
      <w:r w:rsidRPr="007D3E3B">
        <w:t>.</w:t>
      </w:r>
      <w:r>
        <w:t xml:space="preserve"> P</w:t>
      </w:r>
      <w:r w:rsidRPr="007D3E3B">
        <w:t xml:space="preserve">redávajúci pred uzavretím tejto zmluvy odovzdal </w:t>
      </w:r>
      <w:r>
        <w:t>Kupujúcemu</w:t>
      </w:r>
      <w:r w:rsidRPr="007D3E3B">
        <w:t xml:space="preserve"> originál či úradne overenú kópiu preukazu energetickej náročnosti Domu alebo vyúčtovanie dodávok elektriny a tepelnej energie do Domu za uplynulé 3 (tri) roky. </w:t>
      </w:r>
      <w:r>
        <w:t>Kupujúci</w:t>
      </w:r>
      <w:r w:rsidRPr="007D3E3B">
        <w:t xml:space="preserve"> skutočnosti uvedené v predchádzajúcej vete svojím podpisom na tejto zmluve výslovne potvrdzuje</w:t>
      </w:r>
      <w:r w:rsidR="00615D4C">
        <w:t>.</w:t>
      </w:r>
    </w:p>
    <w:p w14:paraId="2577FF80" w14:textId="584D5398" w:rsidR="00615D4C" w:rsidRDefault="007D3E3B" w:rsidP="00615D4C">
      <w:pPr>
        <w:pStyle w:val="uroven2"/>
        <w:spacing w:line="300" w:lineRule="atLeast"/>
      </w:pPr>
      <w:r w:rsidRPr="00872B0B">
        <w:t xml:space="preserve">Zmluvné pokuty podľa tejto zmluvy budú splatné do 5 (piatich) dní potom, keď na </w:t>
      </w:r>
      <w:proofErr w:type="spellStart"/>
      <w:r w:rsidRPr="00872B0B">
        <w:t>ne</w:t>
      </w:r>
      <w:proofErr w:type="spellEnd"/>
      <w:r w:rsidRPr="00872B0B">
        <w:t xml:space="preserve"> príslušnej zmluvnej strane vznikne právo. Prípadné odstúpenie niektorej zo strán od tejto zmluvy nebude mať vplyv na už vzniknuté práva strán na zmluvnú pokutu a/alebo na náhradu škody. Zmluvná strana, ktorej podľa tejto zmluvy vzniklo právo na zmluvnú pokutu alebo jej už aj bola zmluvná pokuta uhradená, je oprávnená požadovať náhradu škody spôsobenej porušením povinnosti, na ktorú sa vzťahuje zmluvná pokuta, a to aj v sume presahujúcej výške zmluvnej pokuty. Uhradením akejkoľvek zmluvnej pokuty nezanikajú záväzky a povinnosti zmluvnou pokutou sankcionované</w:t>
      </w:r>
      <w:r w:rsidR="00615D4C">
        <w:t>.</w:t>
      </w:r>
    </w:p>
    <w:p w14:paraId="60F09F8A" w14:textId="77777777" w:rsidR="007D3E3B" w:rsidRPr="001714F3" w:rsidRDefault="007D3E3B" w:rsidP="007D3E3B">
      <w:pPr>
        <w:pStyle w:val="Prvniuroven"/>
      </w:pPr>
      <w:r>
        <w:t>Záverečné ustanovenia</w:t>
      </w:r>
    </w:p>
    <w:p w14:paraId="78C06D49" w14:textId="51F558DE" w:rsidR="00615D4C" w:rsidRDefault="007D3E3B" w:rsidP="00615D4C">
      <w:pPr>
        <w:pStyle w:val="uroven2"/>
        <w:spacing w:line="300" w:lineRule="atLeast"/>
      </w:pPr>
      <w:r w:rsidRPr="00872B0B">
        <w:t>Táto zmluva, ako aj práva a povinnosti vzniknuté na základe tejto zmluvy alebo v súvislosti s ňou, sa riadia právnym poriadkom Slovenskej republiky a</w:t>
      </w:r>
      <w:r>
        <w:t xml:space="preserve"> </w:t>
      </w:r>
      <w:r w:rsidRPr="00872B0B">
        <w:t>v jeho rámci najmä občianskym zákonníkom</w:t>
      </w:r>
      <w:r w:rsidR="00615D4C">
        <w:t>.</w:t>
      </w:r>
    </w:p>
    <w:p w14:paraId="092D8142" w14:textId="237973B6" w:rsidR="00615D4C" w:rsidRDefault="007D3E3B" w:rsidP="00615D4C">
      <w:pPr>
        <w:pStyle w:val="uroven2"/>
        <w:spacing w:line="300" w:lineRule="atLeast"/>
      </w:pPr>
      <w:r w:rsidRPr="00872B0B">
        <w:t>Táto zmluva nadobúda</w:t>
      </w:r>
      <w:r w:rsidR="00213D65">
        <w:t xml:space="preserve"> platnosť a</w:t>
      </w:r>
      <w:r w:rsidRPr="00872B0B">
        <w:t xml:space="preserve"> účinnosť </w:t>
      </w:r>
      <w:r w:rsidR="00213D65">
        <w:t xml:space="preserve">jej </w:t>
      </w:r>
      <w:r w:rsidRPr="00872B0B">
        <w:t>uzatvorením</w:t>
      </w:r>
      <w:r w:rsidR="00615D4C">
        <w:t>.</w:t>
      </w:r>
    </w:p>
    <w:p w14:paraId="31C47EA5" w14:textId="0ECCC153" w:rsidR="00615D4C" w:rsidRDefault="007D3E3B" w:rsidP="00615D4C">
      <w:pPr>
        <w:pStyle w:val="uroven2"/>
        <w:spacing w:line="300" w:lineRule="atLeast"/>
      </w:pPr>
      <w:r w:rsidRPr="00872B0B">
        <w:t>Táto zmluva predstavuje úplnú dohodu zmluvných strán o predmete tejto zmluvy. Túto zmluvu je možné meniť či zrušiť iba písomne ​​s tým, že menej prísna ako písomná forma sa výslovne vylučuje. Touto zmluvou sa rušia a nahrádzajú všetky predchádzajúce dojednania (ústne aj písomné) zmluvných strán týkajúce sa predmetu tejto zmluvy a ďalších záležitostí upravených v tejto zmluve</w:t>
      </w:r>
      <w:r w:rsidR="00615D4C">
        <w:t>.</w:t>
      </w:r>
    </w:p>
    <w:p w14:paraId="5A3B4639" w14:textId="216B758D" w:rsidR="00615D4C" w:rsidRDefault="007D3E3B" w:rsidP="00615D4C">
      <w:pPr>
        <w:pStyle w:val="uroven2"/>
        <w:spacing w:line="300" w:lineRule="atLeast"/>
      </w:pPr>
      <w:r w:rsidRPr="00872B0B">
        <w:t xml:space="preserve">Táto zmluva je vyhotovená v 4 (štyroch) rovnopisoch. Po jej uzavretí dostane </w:t>
      </w:r>
      <w:r>
        <w:t>P</w:t>
      </w:r>
      <w:r w:rsidRPr="00872B0B">
        <w:t xml:space="preserve">redávajúci a </w:t>
      </w:r>
      <w:r>
        <w:t>K</w:t>
      </w:r>
      <w:r w:rsidRPr="00872B0B">
        <w:t xml:space="preserve">upujúci po 1 (jednom) rovnopise, 1 (jeden) rovnopis je určený Uschovávateľovi a zostávajúci 1 (jeden) rovnopis tejto zmluvy bude priložený k návrhu na začatie konania o povolení vkladu vlastníckeho práva v prospech </w:t>
      </w:r>
      <w:r>
        <w:t>Kupujúceho</w:t>
      </w:r>
      <w:r w:rsidRPr="00872B0B">
        <w:t xml:space="preserve"> do katastra nehnuteľností</w:t>
      </w:r>
      <w:r w:rsidR="00615D4C">
        <w:t>.</w:t>
      </w:r>
    </w:p>
    <w:p w14:paraId="2F01E115" w14:textId="7202B0F5" w:rsidR="00615D4C" w:rsidRDefault="007D3E3B" w:rsidP="00615D4C">
      <w:pPr>
        <w:pStyle w:val="uroven2"/>
        <w:spacing w:line="300" w:lineRule="atLeast"/>
      </w:pPr>
      <w:r w:rsidRPr="00872B0B">
        <w:t>Účastníci tejto zmluvy si jej obsah prečítali, vyhlasujú, že sú s ním oboznámení a na dôkaz toho pripájajú svoje podpisy</w:t>
      </w:r>
      <w:r w:rsidR="00615D4C">
        <w:t>.</w:t>
      </w:r>
    </w:p>
    <w:bookmarkEnd w:id="2"/>
    <w:p w14:paraId="7624BD70" w14:textId="77777777" w:rsidR="00615D4C" w:rsidRDefault="00615D4C" w:rsidP="00615D4C">
      <w:r>
        <w:t>Podpisy:</w:t>
      </w:r>
    </w:p>
    <w:p w14:paraId="7A847795" w14:textId="77777777" w:rsidR="00615D4C" w:rsidRDefault="00615D4C" w:rsidP="00615D4C"/>
    <w:p w14:paraId="46EC7FBF" w14:textId="0186E7E8" w:rsidR="00615D4C" w:rsidRDefault="00615D4C" w:rsidP="00615D4C">
      <w:r>
        <w:lastRenderedPageBreak/>
        <w:t xml:space="preserve">V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w:t>
      </w:r>
      <w:r w:rsidR="007D3E3B">
        <w:t>ňa</w:t>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rsidR="002140FE">
        <w:tab/>
      </w:r>
      <w:r>
        <w:t>_________________________________</w:t>
      </w:r>
    </w:p>
    <w:p w14:paraId="79ED9C86" w14:textId="77777777" w:rsidR="00615D4C" w:rsidRDefault="00615D4C" w:rsidP="00615D4C">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2B9AAE3A" w14:textId="13A866C0" w:rsidR="00615D4C" w:rsidRDefault="00615D4C" w:rsidP="00615D4C">
      <w:r>
        <w:tab/>
      </w:r>
      <w:r>
        <w:tab/>
      </w:r>
      <w:r>
        <w:tab/>
      </w:r>
      <w:r>
        <w:tab/>
      </w:r>
      <w:r>
        <w:tab/>
      </w:r>
      <w:r>
        <w:tab/>
      </w:r>
      <w:r w:rsidR="007D3E3B">
        <w:t>Predávajúci</w:t>
      </w:r>
    </w:p>
    <w:p w14:paraId="681AB020" w14:textId="548F39ED" w:rsidR="00615D4C" w:rsidRDefault="00213D65" w:rsidP="00615D4C">
      <w:r>
        <w:tab/>
      </w:r>
      <w:r>
        <w:tab/>
      </w:r>
      <w:r>
        <w:tab/>
      </w:r>
      <w:r>
        <w:tab/>
      </w:r>
      <w:r>
        <w:tab/>
      </w:r>
      <w:r>
        <w:tab/>
        <w:t>notársky osvedčený podpis</w:t>
      </w:r>
    </w:p>
    <w:p w14:paraId="62E39949" w14:textId="63E766E2" w:rsidR="00615D4C" w:rsidRDefault="00615D4C" w:rsidP="00615D4C">
      <w:r>
        <w:t xml:space="preserve">V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w:t>
      </w:r>
      <w:r w:rsidR="007D3E3B">
        <w:t>ňa</w:t>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rsidR="002140FE">
        <w:tab/>
      </w:r>
      <w:r>
        <w:t>_________________________________</w:t>
      </w:r>
    </w:p>
    <w:p w14:paraId="507C614E" w14:textId="77777777" w:rsidR="00615D4C" w:rsidRDefault="00615D4C" w:rsidP="00615D4C">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692CE156" w14:textId="3D9E41EB" w:rsidR="00577A9E" w:rsidRPr="00615D4C" w:rsidRDefault="00615D4C" w:rsidP="00615D4C">
      <w:r>
        <w:tab/>
      </w:r>
      <w:r>
        <w:tab/>
      </w:r>
      <w:r>
        <w:tab/>
      </w:r>
      <w:r>
        <w:tab/>
      </w:r>
      <w:r>
        <w:tab/>
      </w:r>
      <w:r>
        <w:tab/>
      </w:r>
      <w:r w:rsidR="007D3E3B">
        <w:t>Kupujúci</w:t>
      </w:r>
    </w:p>
    <w:sectPr w:rsidR="00577A9E" w:rsidRPr="00615D4C" w:rsidSect="0081291A">
      <w:headerReference w:type="default" r:id="rId7"/>
      <w:footerReference w:type="default" r:id="rId8"/>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3CAE" w14:textId="77777777" w:rsidR="00891B10" w:rsidRDefault="00891B10" w:rsidP="00BD6ED9">
      <w:pPr>
        <w:spacing w:line="240" w:lineRule="auto"/>
      </w:pPr>
      <w:r>
        <w:separator/>
      </w:r>
    </w:p>
  </w:endnote>
  <w:endnote w:type="continuationSeparator" w:id="0">
    <w:p w14:paraId="17039F59" w14:textId="77777777" w:rsidR="00891B10" w:rsidRDefault="00891B10"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33D7" w14:textId="77777777" w:rsidR="00BC6F42" w:rsidRDefault="00BC6F42" w:rsidP="00BC6F42">
    <w:pPr>
      <w:tabs>
        <w:tab w:val="left" w:pos="5655"/>
      </w:tabs>
      <w:ind w:right="90"/>
    </w:pPr>
  </w:p>
  <w:p w14:paraId="4ABB94C0" w14:textId="734D64DC" w:rsidR="00BC6F42" w:rsidRDefault="00C56554" w:rsidP="00BC6F42">
    <w:pPr>
      <w:tabs>
        <w:tab w:val="left" w:pos="5655"/>
      </w:tabs>
      <w:ind w:right="90"/>
    </w:pPr>
    <w:r>
      <w:rPr>
        <w:noProof/>
        <w:lang w:eastAsia="cs-CZ"/>
      </w:rPr>
      <w:drawing>
        <wp:anchor distT="0" distB="0" distL="114300" distR="114300" simplePos="0" relativeHeight="251665408" behindDoc="1" locked="0" layoutInCell="1" allowOverlap="1" wp14:anchorId="7B235244" wp14:editId="1517EEC5">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194654D5" w14:textId="39A827F3"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58226B">
      <w:rPr>
        <w:noProof/>
        <w:sz w:val="18"/>
        <w:szCs w:val="18"/>
      </w:rPr>
      <w:t>8</w:t>
    </w:r>
    <w:r>
      <w:rPr>
        <w:sz w:val="18"/>
        <w:szCs w:val="18"/>
      </w:rPr>
      <w:fldChar w:fldCharType="end"/>
    </w:r>
  </w:p>
  <w:p w14:paraId="3A312301" w14:textId="77777777" w:rsidR="00BC6F42" w:rsidRDefault="00BC6F42" w:rsidP="00BC6F42">
    <w:pPr>
      <w:pStyle w:val="Pta"/>
      <w:tabs>
        <w:tab w:val="clear" w:pos="4703"/>
        <w:tab w:val="clear" w:pos="9406"/>
        <w:tab w:val="left" w:pos="5475"/>
        <w:tab w:val="left" w:pos="6810"/>
      </w:tabs>
      <w:ind w:hanging="270"/>
    </w:pPr>
  </w:p>
  <w:p w14:paraId="0A18BCFA"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8A94" w14:textId="77777777" w:rsidR="00891B10" w:rsidRDefault="00891B10" w:rsidP="00BD6ED9">
      <w:pPr>
        <w:spacing w:line="240" w:lineRule="auto"/>
      </w:pPr>
      <w:r>
        <w:separator/>
      </w:r>
    </w:p>
  </w:footnote>
  <w:footnote w:type="continuationSeparator" w:id="0">
    <w:p w14:paraId="56EB4640" w14:textId="77777777" w:rsidR="00891B10" w:rsidRDefault="00891B10"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5379" w14:textId="77777777" w:rsidR="00BD6ED9" w:rsidRDefault="00690B3A" w:rsidP="00BD6ED9">
    <w:pPr>
      <w:pStyle w:val="Hlavika"/>
      <w:ind w:hanging="360"/>
    </w:pPr>
    <w:r>
      <w:rPr>
        <w:noProof/>
        <w:lang w:eastAsia="sk-SK"/>
      </w:rPr>
      <mc:AlternateContent>
        <mc:Choice Requires="wps">
          <w:drawing>
            <wp:anchor distT="45720" distB="45720" distL="114300" distR="114300" simplePos="0" relativeHeight="251663360" behindDoc="0" locked="0" layoutInCell="1" allowOverlap="1" wp14:anchorId="45998F61" wp14:editId="2F1E534E">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747B01BB" w14:textId="77777777" w:rsidR="00C56554" w:rsidRPr="00690B3A" w:rsidRDefault="00C56554" w:rsidP="00C56554">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78B96AE3" w14:textId="103AA53A" w:rsidR="00D44F93" w:rsidRPr="00690B3A" w:rsidRDefault="00D44F93" w:rsidP="00D03AA5">
                          <w:pPr>
                            <w:spacing w:line="120" w:lineRule="atLeast"/>
                            <w:jc w:val="center"/>
                            <w:rPr>
                              <w:color w:val="FFFFFF" w:themeColor="background1"/>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98F61"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747B01BB" w14:textId="77777777" w:rsidR="00C56554" w:rsidRPr="00690B3A" w:rsidRDefault="00C56554" w:rsidP="00C56554">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78B96AE3" w14:textId="103AA53A" w:rsidR="00D44F93" w:rsidRPr="00690B3A" w:rsidRDefault="00D44F93" w:rsidP="00D03AA5">
                    <w:pPr>
                      <w:spacing w:line="120" w:lineRule="atLeast"/>
                      <w:jc w:val="center"/>
                      <w:rPr>
                        <w:color w:val="FFFFFF" w:themeColor="background1"/>
                        <w:spacing w:val="4"/>
                      </w:rPr>
                    </w:pPr>
                  </w:p>
                </w:txbxContent>
              </v:textbox>
              <w10:wrap type="square" anchorx="margin"/>
            </v:shape>
          </w:pict>
        </mc:Fallback>
      </mc:AlternateContent>
    </w:r>
    <w:r>
      <w:rPr>
        <w:noProof/>
        <w:lang w:eastAsia="sk-SK"/>
      </w:rPr>
      <w:drawing>
        <wp:anchor distT="0" distB="0" distL="114300" distR="114300" simplePos="0" relativeHeight="251658240" behindDoc="1" locked="0" layoutInCell="1" allowOverlap="1" wp14:anchorId="396EB3B9" wp14:editId="66F1989F">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sk-SK"/>
      </w:rPr>
      <w:drawing>
        <wp:anchor distT="0" distB="0" distL="114300" distR="114300" simplePos="0" relativeHeight="251659264" behindDoc="1" locked="0" layoutInCell="1" allowOverlap="1" wp14:anchorId="5D78F27D" wp14:editId="03FB8061">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01653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0578815">
    <w:abstractNumId w:val="8"/>
  </w:num>
  <w:num w:numId="3" w16cid:durableId="2132046989">
    <w:abstractNumId w:val="3"/>
  </w:num>
  <w:num w:numId="4" w16cid:durableId="36126104">
    <w:abstractNumId w:val="2"/>
  </w:num>
  <w:num w:numId="5" w16cid:durableId="366375797">
    <w:abstractNumId w:val="1"/>
  </w:num>
  <w:num w:numId="6" w16cid:durableId="809126688">
    <w:abstractNumId w:val="0"/>
  </w:num>
  <w:num w:numId="7" w16cid:durableId="1162891692">
    <w:abstractNumId w:val="9"/>
  </w:num>
  <w:num w:numId="8" w16cid:durableId="822812927">
    <w:abstractNumId w:val="7"/>
  </w:num>
  <w:num w:numId="9" w16cid:durableId="909996414">
    <w:abstractNumId w:val="6"/>
  </w:num>
  <w:num w:numId="10" w16cid:durableId="722682797">
    <w:abstractNumId w:val="5"/>
  </w:num>
  <w:num w:numId="11" w16cid:durableId="787701232">
    <w:abstractNumId w:val="4"/>
  </w:num>
  <w:num w:numId="12" w16cid:durableId="436409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A9E"/>
    <w:rsid w:val="000046F3"/>
    <w:rsid w:val="00055C87"/>
    <w:rsid w:val="000712C9"/>
    <w:rsid w:val="00086A8F"/>
    <w:rsid w:val="000D24FB"/>
    <w:rsid w:val="000D2B13"/>
    <w:rsid w:val="00105021"/>
    <w:rsid w:val="00110050"/>
    <w:rsid w:val="00120D05"/>
    <w:rsid w:val="001329E1"/>
    <w:rsid w:val="0014043E"/>
    <w:rsid w:val="00171A16"/>
    <w:rsid w:val="001821FF"/>
    <w:rsid w:val="001A36FF"/>
    <w:rsid w:val="001A6AF0"/>
    <w:rsid w:val="001F2DA2"/>
    <w:rsid w:val="00213D65"/>
    <w:rsid w:val="002140FE"/>
    <w:rsid w:val="0027573A"/>
    <w:rsid w:val="002B4829"/>
    <w:rsid w:val="002E49A2"/>
    <w:rsid w:val="002F7935"/>
    <w:rsid w:val="003357E6"/>
    <w:rsid w:val="00363FF9"/>
    <w:rsid w:val="003770F0"/>
    <w:rsid w:val="003A2095"/>
    <w:rsid w:val="003B7655"/>
    <w:rsid w:val="003E41F2"/>
    <w:rsid w:val="004266E1"/>
    <w:rsid w:val="004F7905"/>
    <w:rsid w:val="00511FF5"/>
    <w:rsid w:val="005344D3"/>
    <w:rsid w:val="005535BF"/>
    <w:rsid w:val="00577A9E"/>
    <w:rsid w:val="0058226B"/>
    <w:rsid w:val="005C75FE"/>
    <w:rsid w:val="005F3DF2"/>
    <w:rsid w:val="00615D4C"/>
    <w:rsid w:val="00647DD4"/>
    <w:rsid w:val="00667361"/>
    <w:rsid w:val="006754DA"/>
    <w:rsid w:val="00690B3A"/>
    <w:rsid w:val="006B72FE"/>
    <w:rsid w:val="006D7A5C"/>
    <w:rsid w:val="006E5AEA"/>
    <w:rsid w:val="006F55E3"/>
    <w:rsid w:val="00740800"/>
    <w:rsid w:val="00745471"/>
    <w:rsid w:val="00752B4C"/>
    <w:rsid w:val="00785DE5"/>
    <w:rsid w:val="007D3E3B"/>
    <w:rsid w:val="007E1D5E"/>
    <w:rsid w:val="0081291A"/>
    <w:rsid w:val="00823AE1"/>
    <w:rsid w:val="008454FF"/>
    <w:rsid w:val="008619B1"/>
    <w:rsid w:val="00862EDC"/>
    <w:rsid w:val="00891B10"/>
    <w:rsid w:val="008C2506"/>
    <w:rsid w:val="009242CA"/>
    <w:rsid w:val="00A02758"/>
    <w:rsid w:val="00A830F9"/>
    <w:rsid w:val="00A86C22"/>
    <w:rsid w:val="00AF49CB"/>
    <w:rsid w:val="00B22AEA"/>
    <w:rsid w:val="00B90AF6"/>
    <w:rsid w:val="00BC6F42"/>
    <w:rsid w:val="00BD6ED9"/>
    <w:rsid w:val="00C01FF6"/>
    <w:rsid w:val="00C05852"/>
    <w:rsid w:val="00C47AE5"/>
    <w:rsid w:val="00C56554"/>
    <w:rsid w:val="00CB1104"/>
    <w:rsid w:val="00CB3B17"/>
    <w:rsid w:val="00D013AA"/>
    <w:rsid w:val="00D03AA5"/>
    <w:rsid w:val="00D44F93"/>
    <w:rsid w:val="00DD194A"/>
    <w:rsid w:val="00DE16A7"/>
    <w:rsid w:val="00DF225A"/>
    <w:rsid w:val="00E45F97"/>
    <w:rsid w:val="00E66181"/>
    <w:rsid w:val="00E72D35"/>
    <w:rsid w:val="00E8595B"/>
    <w:rsid w:val="00E85BD6"/>
    <w:rsid w:val="00EE68AA"/>
    <w:rsid w:val="00F12F52"/>
    <w:rsid w:val="00F268F0"/>
    <w:rsid w:val="00F95ADD"/>
    <w:rsid w:val="00F97379"/>
    <w:rsid w:val="00FB1E8C"/>
    <w:rsid w:val="00FB2E3E"/>
    <w:rsid w:val="00FC2A2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13327"/>
  <w15:docId w15:val="{55C27BD7-A7A5-4779-9D31-6F1C45F5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3FF9"/>
    <w:pPr>
      <w:spacing w:after="0" w:line="240" w:lineRule="atLeast"/>
      <w:jc w:val="both"/>
    </w:pPr>
    <w:rPr>
      <w:rFonts w:ascii="Palatino Linotype" w:hAnsi="Palatino Linotyp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nhideWhenUsed/>
    <w:rsid w:val="00363FF9"/>
    <w:pPr>
      <w:spacing w:line="240" w:lineRule="auto"/>
    </w:pPr>
    <w:rPr>
      <w:sz w:val="20"/>
      <w:szCs w:val="20"/>
    </w:rPr>
  </w:style>
  <w:style w:type="character" w:customStyle="1" w:styleId="TextkomentraChar">
    <w:name w:val="Text komentára Char"/>
    <w:basedOn w:val="Predvolenpsmoodseku"/>
    <w:link w:val="Textkomentra"/>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zia">
    <w:name w:val="Revision"/>
    <w:hidden/>
    <w:uiPriority w:val="99"/>
    <w:semiHidden/>
    <w:rsid w:val="00B90AF6"/>
    <w:pPr>
      <w:spacing w:after="0" w:line="240" w:lineRule="auto"/>
    </w:pPr>
    <w:rPr>
      <w:rFonts w:ascii="Palatino Linotype" w:hAnsi="Palatino Linotyp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6903">
      <w:bodyDiv w:val="1"/>
      <w:marLeft w:val="0"/>
      <w:marRight w:val="0"/>
      <w:marTop w:val="0"/>
      <w:marBottom w:val="0"/>
      <w:divBdr>
        <w:top w:val="none" w:sz="0" w:space="0" w:color="auto"/>
        <w:left w:val="none" w:sz="0" w:space="0" w:color="auto"/>
        <w:bottom w:val="none" w:sz="0" w:space="0" w:color="auto"/>
        <w:right w:val="none" w:sz="0" w:space="0" w:color="auto"/>
      </w:divBdr>
    </w:div>
    <w:div w:id="297298351">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15120148">
      <w:bodyDiv w:val="1"/>
      <w:marLeft w:val="0"/>
      <w:marRight w:val="0"/>
      <w:marTop w:val="0"/>
      <w:marBottom w:val="0"/>
      <w:divBdr>
        <w:top w:val="none" w:sz="0" w:space="0" w:color="auto"/>
        <w:left w:val="none" w:sz="0" w:space="0" w:color="auto"/>
        <w:bottom w:val="none" w:sz="0" w:space="0" w:color="auto"/>
        <w:right w:val="none" w:sz="0" w:space="0" w:color="auto"/>
      </w:divBdr>
    </w:div>
    <w:div w:id="520125513">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977148237">
      <w:bodyDiv w:val="1"/>
      <w:marLeft w:val="0"/>
      <w:marRight w:val="0"/>
      <w:marTop w:val="0"/>
      <w:marBottom w:val="0"/>
      <w:divBdr>
        <w:top w:val="none" w:sz="0" w:space="0" w:color="auto"/>
        <w:left w:val="none" w:sz="0" w:space="0" w:color="auto"/>
        <w:bottom w:val="none" w:sz="0" w:space="0" w:color="auto"/>
        <w:right w:val="none" w:sz="0" w:space="0" w:color="auto"/>
      </w:divBdr>
    </w:div>
    <w:div w:id="1215501483">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615672019">
      <w:bodyDiv w:val="1"/>
      <w:marLeft w:val="0"/>
      <w:marRight w:val="0"/>
      <w:marTop w:val="0"/>
      <w:marBottom w:val="0"/>
      <w:divBdr>
        <w:top w:val="none" w:sz="0" w:space="0" w:color="auto"/>
        <w:left w:val="none" w:sz="0" w:space="0" w:color="auto"/>
        <w:bottom w:val="none" w:sz="0" w:space="0" w:color="auto"/>
        <w:right w:val="none" w:sz="0" w:space="0" w:color="auto"/>
      </w:divBdr>
    </w:div>
    <w:div w:id="1690177432">
      <w:bodyDiv w:val="1"/>
      <w:marLeft w:val="0"/>
      <w:marRight w:val="0"/>
      <w:marTop w:val="0"/>
      <w:marBottom w:val="0"/>
      <w:divBdr>
        <w:top w:val="none" w:sz="0" w:space="0" w:color="auto"/>
        <w:left w:val="none" w:sz="0" w:space="0" w:color="auto"/>
        <w:bottom w:val="none" w:sz="0" w:space="0" w:color="auto"/>
        <w:right w:val="none" w:sz="0" w:space="0" w:color="auto"/>
      </w:divBdr>
    </w:div>
    <w:div w:id="1937713282">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 w:id="20452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2494</Words>
  <Characters>14218</Characters>
  <Application>Microsoft Office Word</Application>
  <DocSecurity>0</DocSecurity>
  <Lines>118</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Josef Aujezdsky</dc:creator>
  <cp:lastModifiedBy>Nosko Partners2</cp:lastModifiedBy>
  <cp:revision>12</cp:revision>
  <dcterms:created xsi:type="dcterms:W3CDTF">2023-04-05T21:06:00Z</dcterms:created>
  <dcterms:modified xsi:type="dcterms:W3CDTF">2023-05-02T11:41:00Z</dcterms:modified>
</cp:coreProperties>
</file>